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FC" w:rsidRDefault="001055BB" w:rsidP="006000FA">
      <w:pPr>
        <w:spacing w:line="240" w:lineRule="auto"/>
        <w:rPr>
          <w:rFonts w:ascii="Arial" w:hAnsi="Arial" w:cs="Arial"/>
          <w:b/>
          <w:sz w:val="32"/>
          <w:szCs w:val="32"/>
          <w:lang w:val="fr-FR"/>
        </w:rPr>
      </w:pPr>
      <w:r>
        <w:rPr>
          <w:rFonts w:ascii="Arial" w:hAnsi="Arial" w:cs="Arial"/>
          <w:b/>
          <w:sz w:val="32"/>
          <w:szCs w:val="32"/>
          <w:lang w:val="fr-FR"/>
        </w:rPr>
        <w:t>V</w:t>
      </w:r>
      <w:r w:rsidR="00132FD0">
        <w:rPr>
          <w:rFonts w:ascii="Arial" w:hAnsi="Arial" w:cs="Arial"/>
          <w:b/>
          <w:sz w:val="32"/>
          <w:szCs w:val="32"/>
          <w:lang w:val="fr-FR"/>
        </w:rPr>
        <w:t xml:space="preserve">ues et </w:t>
      </w:r>
      <w:bookmarkStart w:id="0" w:name="_GoBack"/>
      <w:bookmarkEnd w:id="0"/>
      <w:r w:rsidR="00132FD0">
        <w:rPr>
          <w:rFonts w:ascii="Arial" w:hAnsi="Arial" w:cs="Arial"/>
          <w:b/>
          <w:sz w:val="32"/>
          <w:szCs w:val="32"/>
          <w:lang w:val="fr-FR"/>
        </w:rPr>
        <w:t xml:space="preserve">Voix </w:t>
      </w:r>
      <w:r w:rsidR="008A0FF2">
        <w:rPr>
          <w:rFonts w:ascii="Arial" w:hAnsi="Arial" w:cs="Arial"/>
          <w:b/>
          <w:sz w:val="32"/>
          <w:szCs w:val="32"/>
          <w:lang w:val="fr-FR"/>
        </w:rPr>
        <w:t xml:space="preserve">et De Marque </w:t>
      </w:r>
      <w:r w:rsidR="00CD0D7F">
        <w:rPr>
          <w:rFonts w:ascii="Arial" w:hAnsi="Arial" w:cs="Arial"/>
          <w:b/>
          <w:sz w:val="32"/>
          <w:szCs w:val="32"/>
          <w:lang w:val="fr-FR"/>
        </w:rPr>
        <w:t>vous f</w:t>
      </w:r>
      <w:r w:rsidR="008A0FF2">
        <w:rPr>
          <w:rFonts w:ascii="Arial" w:hAnsi="Arial" w:cs="Arial"/>
          <w:b/>
          <w:sz w:val="32"/>
          <w:szCs w:val="32"/>
          <w:lang w:val="fr-FR"/>
        </w:rPr>
        <w:t>on</w:t>
      </w:r>
      <w:r w:rsidR="00CD0D7F">
        <w:rPr>
          <w:rFonts w:ascii="Arial" w:hAnsi="Arial" w:cs="Arial"/>
          <w:b/>
          <w:sz w:val="32"/>
          <w:szCs w:val="32"/>
          <w:lang w:val="fr-FR"/>
        </w:rPr>
        <w:t>t entendre</w:t>
      </w:r>
      <w:r w:rsidR="008A0FF2">
        <w:rPr>
          <w:rFonts w:ascii="Arial" w:hAnsi="Arial" w:cs="Arial"/>
          <w:b/>
          <w:sz w:val="32"/>
          <w:szCs w:val="32"/>
          <w:lang w:val="fr-FR"/>
        </w:rPr>
        <w:t xml:space="preserve"> </w:t>
      </w:r>
      <w:r w:rsidR="00CD0D7F">
        <w:rPr>
          <w:rFonts w:ascii="Arial" w:hAnsi="Arial" w:cs="Arial"/>
          <w:b/>
          <w:sz w:val="32"/>
          <w:szCs w:val="32"/>
          <w:lang w:val="fr-FR"/>
        </w:rPr>
        <w:t>le</w:t>
      </w:r>
      <w:r w:rsidR="006000FA">
        <w:rPr>
          <w:rFonts w:ascii="Arial" w:hAnsi="Arial" w:cs="Arial"/>
          <w:b/>
          <w:sz w:val="32"/>
          <w:szCs w:val="32"/>
          <w:lang w:val="fr-FR"/>
        </w:rPr>
        <w:t>s</w:t>
      </w:r>
      <w:r w:rsidR="009B7220">
        <w:rPr>
          <w:rFonts w:ascii="Arial" w:hAnsi="Arial" w:cs="Arial"/>
          <w:b/>
          <w:sz w:val="32"/>
          <w:szCs w:val="32"/>
          <w:lang w:val="fr-FR"/>
        </w:rPr>
        <w:t xml:space="preserve"> P</w:t>
      </w:r>
      <w:r w:rsidR="00CD0D7F">
        <w:rPr>
          <w:rFonts w:ascii="Arial" w:hAnsi="Arial" w:cs="Arial"/>
          <w:b/>
          <w:sz w:val="32"/>
          <w:szCs w:val="32"/>
          <w:lang w:val="fr-FR"/>
        </w:rPr>
        <w:t>rix des libraires</w:t>
      </w:r>
      <w:r w:rsidR="002D0959">
        <w:rPr>
          <w:rFonts w:ascii="Arial" w:hAnsi="Arial" w:cs="Arial"/>
          <w:b/>
          <w:sz w:val="32"/>
          <w:szCs w:val="32"/>
          <w:lang w:val="fr-FR"/>
        </w:rPr>
        <w:t> </w:t>
      </w:r>
      <w:r w:rsidR="00CD0D7F">
        <w:rPr>
          <w:rFonts w:ascii="Arial" w:hAnsi="Arial" w:cs="Arial"/>
          <w:b/>
          <w:sz w:val="32"/>
          <w:szCs w:val="32"/>
          <w:lang w:val="fr-FR"/>
        </w:rPr>
        <w:t>!</w:t>
      </w:r>
    </w:p>
    <w:p w:rsidR="00B43E15" w:rsidRPr="00B43E15" w:rsidRDefault="00B43E15" w:rsidP="006000FA">
      <w:pPr>
        <w:spacing w:line="240" w:lineRule="auto"/>
        <w:rPr>
          <w:rFonts w:ascii="Arial" w:hAnsi="Arial" w:cs="Arial"/>
          <w:i/>
          <w:sz w:val="24"/>
          <w:szCs w:val="24"/>
          <w:lang w:val="fr-FR"/>
        </w:rPr>
      </w:pPr>
      <w:r w:rsidRPr="00B43E15">
        <w:rPr>
          <w:rFonts w:ascii="Arial" w:hAnsi="Arial" w:cs="Arial"/>
          <w:b/>
          <w:i/>
          <w:sz w:val="24"/>
          <w:szCs w:val="24"/>
          <w:lang w:val="fr-FR"/>
        </w:rPr>
        <w:t>Pour diffusion immédiate</w:t>
      </w:r>
    </w:p>
    <w:p w:rsidR="009E23FC" w:rsidRPr="009F2C4D" w:rsidRDefault="009E23FC" w:rsidP="006000FA">
      <w:pPr>
        <w:spacing w:line="240" w:lineRule="auto"/>
        <w:rPr>
          <w:rFonts w:ascii="Arial" w:hAnsi="Arial" w:cs="Arial"/>
          <w:lang w:val="fr-FR"/>
        </w:rPr>
      </w:pPr>
    </w:p>
    <w:p w:rsidR="001055BB" w:rsidRDefault="009B7220" w:rsidP="009B7220">
      <w:pPr>
        <w:autoSpaceDE w:val="0"/>
        <w:autoSpaceDN w:val="0"/>
        <w:adjustRightInd w:val="0"/>
        <w:spacing w:after="0" w:line="240" w:lineRule="auto"/>
        <w:rPr>
          <w:rFonts w:ascii="Arial" w:hAnsi="Arial" w:cs="Arial"/>
          <w:b/>
          <w:sz w:val="24"/>
          <w:szCs w:val="24"/>
          <w:lang w:val="fr-FR"/>
        </w:rPr>
      </w:pPr>
      <w:r>
        <w:rPr>
          <w:rFonts w:ascii="Arial" w:hAnsi="Arial" w:cs="Arial"/>
          <w:sz w:val="24"/>
          <w:szCs w:val="24"/>
          <w:lang w:val="fr-FR"/>
        </w:rPr>
        <w:t>Montréal</w:t>
      </w:r>
      <w:r w:rsidR="002D0959">
        <w:rPr>
          <w:rFonts w:ascii="Arial" w:hAnsi="Arial" w:cs="Arial"/>
          <w:sz w:val="24"/>
          <w:szCs w:val="24"/>
          <w:lang w:val="fr-FR"/>
        </w:rPr>
        <w:t>,</w:t>
      </w:r>
      <w:r>
        <w:rPr>
          <w:rFonts w:ascii="Arial" w:hAnsi="Arial" w:cs="Arial"/>
          <w:sz w:val="24"/>
          <w:szCs w:val="24"/>
          <w:lang w:val="fr-FR"/>
        </w:rPr>
        <w:t xml:space="preserve"> le 27</w:t>
      </w:r>
      <w:r w:rsidR="002D0959">
        <w:rPr>
          <w:rFonts w:ascii="Arial" w:hAnsi="Arial" w:cs="Arial"/>
          <w:sz w:val="24"/>
          <w:szCs w:val="24"/>
          <w:lang w:val="fr-FR"/>
        </w:rPr>
        <w:t> </w:t>
      </w:r>
      <w:r>
        <w:rPr>
          <w:rFonts w:ascii="Arial" w:hAnsi="Arial" w:cs="Arial"/>
          <w:sz w:val="24"/>
          <w:szCs w:val="24"/>
          <w:lang w:val="fr-FR"/>
        </w:rPr>
        <w:t>mai</w:t>
      </w:r>
      <w:r w:rsidR="001055BB">
        <w:rPr>
          <w:rFonts w:ascii="Arial" w:hAnsi="Arial" w:cs="Arial"/>
          <w:sz w:val="24"/>
          <w:szCs w:val="24"/>
          <w:lang w:val="fr-FR"/>
        </w:rPr>
        <w:t xml:space="preserve"> </w:t>
      </w:r>
      <w:r w:rsidR="002D0959">
        <w:rPr>
          <w:rFonts w:ascii="Arial" w:hAnsi="Arial" w:cs="Arial"/>
          <w:sz w:val="24"/>
          <w:szCs w:val="24"/>
          <w:lang w:val="fr-FR"/>
        </w:rPr>
        <w:t xml:space="preserve">2019 </w:t>
      </w:r>
      <w:r w:rsidR="001055BB">
        <w:rPr>
          <w:rFonts w:ascii="Arial" w:hAnsi="Arial" w:cs="Arial"/>
          <w:sz w:val="26"/>
          <w:szCs w:val="26"/>
        </w:rPr>
        <w:t>—</w:t>
      </w:r>
      <w:r w:rsidR="001055BB">
        <w:rPr>
          <w:rFonts w:ascii="Arial" w:hAnsi="Arial" w:cs="Arial"/>
          <w:sz w:val="24"/>
          <w:szCs w:val="24"/>
          <w:lang w:val="fr-FR"/>
        </w:rPr>
        <w:t xml:space="preserve"> </w:t>
      </w:r>
      <w:r w:rsidR="00132FD0">
        <w:rPr>
          <w:rFonts w:ascii="Arial" w:hAnsi="Arial" w:cs="Arial"/>
          <w:sz w:val="24"/>
          <w:szCs w:val="24"/>
          <w:lang w:val="fr-FR"/>
        </w:rPr>
        <w:t>Fier</w:t>
      </w:r>
      <w:r>
        <w:rPr>
          <w:rFonts w:ascii="Arial" w:hAnsi="Arial" w:cs="Arial"/>
          <w:sz w:val="24"/>
          <w:szCs w:val="24"/>
          <w:lang w:val="fr-FR"/>
        </w:rPr>
        <w:t>s</w:t>
      </w:r>
      <w:r w:rsidR="00132FD0">
        <w:rPr>
          <w:rFonts w:ascii="Arial" w:hAnsi="Arial" w:cs="Arial"/>
          <w:sz w:val="24"/>
          <w:szCs w:val="24"/>
          <w:lang w:val="fr-FR"/>
        </w:rPr>
        <w:t xml:space="preserve"> de vous offrir le meilleur de la littérature dans le format le plus </w:t>
      </w:r>
      <w:r w:rsidR="003D5F05">
        <w:rPr>
          <w:rFonts w:ascii="Arial" w:hAnsi="Arial" w:cs="Arial"/>
          <w:sz w:val="24"/>
          <w:szCs w:val="24"/>
          <w:lang w:val="fr-FR"/>
        </w:rPr>
        <w:t xml:space="preserve">accessible, le livre audio, </w:t>
      </w:r>
      <w:r w:rsidR="00A02382" w:rsidRPr="009F2C4D">
        <w:rPr>
          <w:rFonts w:ascii="Arial" w:hAnsi="Arial" w:cs="Arial"/>
          <w:sz w:val="24"/>
          <w:szCs w:val="24"/>
          <w:lang w:val="fr-FR"/>
        </w:rPr>
        <w:t xml:space="preserve">Vues et Voix </w:t>
      </w:r>
      <w:r w:rsidR="003D5F05">
        <w:rPr>
          <w:rFonts w:ascii="Arial" w:hAnsi="Arial" w:cs="Arial"/>
          <w:sz w:val="24"/>
          <w:szCs w:val="24"/>
          <w:lang w:val="fr-FR"/>
        </w:rPr>
        <w:t xml:space="preserve">et </w:t>
      </w:r>
      <w:r w:rsidR="000C79B1">
        <w:rPr>
          <w:rFonts w:ascii="Arial" w:hAnsi="Arial" w:cs="Arial"/>
          <w:sz w:val="24"/>
          <w:szCs w:val="24"/>
          <w:lang w:val="fr-FR"/>
        </w:rPr>
        <w:t>De Marque</w:t>
      </w:r>
      <w:r w:rsidR="003D5F05">
        <w:rPr>
          <w:rFonts w:ascii="Arial" w:hAnsi="Arial" w:cs="Arial"/>
          <w:sz w:val="24"/>
          <w:szCs w:val="24"/>
          <w:lang w:val="fr-FR"/>
        </w:rPr>
        <w:t xml:space="preserve"> s’allient à nouveau </w:t>
      </w:r>
      <w:r w:rsidR="000C79B1">
        <w:rPr>
          <w:rFonts w:ascii="Arial" w:hAnsi="Arial" w:cs="Arial"/>
          <w:sz w:val="24"/>
          <w:szCs w:val="24"/>
          <w:lang w:val="fr-FR"/>
        </w:rPr>
        <w:t>pour</w:t>
      </w:r>
      <w:r w:rsidR="009F2C4D" w:rsidRPr="009F2C4D">
        <w:rPr>
          <w:rFonts w:ascii="Arial" w:hAnsi="Arial" w:cs="Arial"/>
          <w:sz w:val="24"/>
          <w:szCs w:val="24"/>
          <w:lang w:val="fr-FR"/>
        </w:rPr>
        <w:t xml:space="preserve"> faire rayonner </w:t>
      </w:r>
      <w:r w:rsidR="006000FA">
        <w:rPr>
          <w:rFonts w:ascii="Arial" w:hAnsi="Arial" w:cs="Arial"/>
          <w:b/>
          <w:sz w:val="24"/>
          <w:szCs w:val="24"/>
          <w:lang w:val="fr-FR"/>
        </w:rPr>
        <w:t>deux</w:t>
      </w:r>
      <w:r w:rsidR="001055BB" w:rsidRPr="001055BB">
        <w:rPr>
          <w:rFonts w:ascii="Arial" w:hAnsi="Arial" w:cs="Arial"/>
          <w:b/>
          <w:sz w:val="24"/>
          <w:szCs w:val="24"/>
          <w:lang w:val="fr-FR"/>
        </w:rPr>
        <w:t xml:space="preserve"> lauréat</w:t>
      </w:r>
      <w:r w:rsidR="002D0959">
        <w:rPr>
          <w:rFonts w:ascii="Arial" w:hAnsi="Arial" w:cs="Arial"/>
          <w:b/>
          <w:sz w:val="24"/>
          <w:szCs w:val="24"/>
          <w:lang w:val="fr-FR"/>
        </w:rPr>
        <w:t>e</w:t>
      </w:r>
      <w:r w:rsidR="006000FA">
        <w:rPr>
          <w:rFonts w:ascii="Arial" w:hAnsi="Arial" w:cs="Arial"/>
          <w:b/>
          <w:sz w:val="24"/>
          <w:szCs w:val="24"/>
          <w:lang w:val="fr-FR"/>
        </w:rPr>
        <w:t>s</w:t>
      </w:r>
      <w:r>
        <w:rPr>
          <w:rFonts w:ascii="Arial" w:hAnsi="Arial" w:cs="Arial"/>
          <w:b/>
          <w:sz w:val="24"/>
          <w:szCs w:val="24"/>
          <w:lang w:val="fr-FR"/>
        </w:rPr>
        <w:t xml:space="preserve"> 2019 du P</w:t>
      </w:r>
      <w:r w:rsidR="001055BB" w:rsidRPr="001055BB">
        <w:rPr>
          <w:rFonts w:ascii="Arial" w:hAnsi="Arial" w:cs="Arial"/>
          <w:b/>
          <w:sz w:val="24"/>
          <w:szCs w:val="24"/>
          <w:lang w:val="fr-FR"/>
        </w:rPr>
        <w:t>rix des libraires dans la catégorie du meilleur roman</w:t>
      </w:r>
      <w:r w:rsidR="006000FA">
        <w:rPr>
          <w:rFonts w:ascii="Arial" w:hAnsi="Arial" w:cs="Arial"/>
          <w:b/>
          <w:sz w:val="24"/>
          <w:szCs w:val="24"/>
          <w:lang w:val="fr-FR"/>
        </w:rPr>
        <w:t xml:space="preserve"> et meilleur essai</w:t>
      </w:r>
      <w:r w:rsidR="001055BB" w:rsidRPr="001055BB">
        <w:rPr>
          <w:rFonts w:ascii="Arial" w:hAnsi="Arial" w:cs="Arial"/>
          <w:b/>
          <w:sz w:val="24"/>
          <w:szCs w:val="24"/>
          <w:lang w:val="fr-FR"/>
        </w:rPr>
        <w:t xml:space="preserve"> </w:t>
      </w:r>
      <w:r w:rsidR="00952C1C">
        <w:rPr>
          <w:rFonts w:ascii="Arial" w:hAnsi="Arial" w:cs="Arial"/>
          <w:b/>
          <w:sz w:val="24"/>
          <w:szCs w:val="24"/>
          <w:lang w:val="fr-FR"/>
        </w:rPr>
        <w:t>québécois</w:t>
      </w:r>
      <w:r w:rsidR="00132FD0">
        <w:rPr>
          <w:rFonts w:ascii="Arial" w:hAnsi="Arial" w:cs="Arial"/>
          <w:b/>
          <w:sz w:val="24"/>
          <w:szCs w:val="24"/>
          <w:lang w:val="fr-FR"/>
        </w:rPr>
        <w:t xml:space="preserve">, </w:t>
      </w:r>
      <w:r w:rsidR="00132FD0" w:rsidRPr="009F6038">
        <w:rPr>
          <w:rFonts w:ascii="Arial" w:hAnsi="Arial" w:cs="Arial"/>
          <w:sz w:val="24"/>
          <w:szCs w:val="24"/>
          <w:lang w:val="fr-FR"/>
        </w:rPr>
        <w:t>«</w:t>
      </w:r>
      <w:r w:rsidR="002D0959">
        <w:rPr>
          <w:rFonts w:ascii="Arial" w:hAnsi="Arial" w:cs="Arial"/>
          <w:sz w:val="24"/>
          <w:szCs w:val="24"/>
          <w:lang w:val="fr-FR"/>
        </w:rPr>
        <w:t> </w:t>
      </w:r>
      <w:r w:rsidR="00132FD0" w:rsidRPr="009F6038">
        <w:rPr>
          <w:rFonts w:ascii="Arial" w:hAnsi="Arial" w:cs="Arial"/>
          <w:sz w:val="24"/>
          <w:szCs w:val="24"/>
          <w:lang w:val="fr-FR"/>
        </w:rPr>
        <w:t>Ouvrir son cœur</w:t>
      </w:r>
      <w:r w:rsidR="002D0959">
        <w:rPr>
          <w:rFonts w:ascii="Arial" w:hAnsi="Arial" w:cs="Arial"/>
          <w:sz w:val="24"/>
          <w:szCs w:val="24"/>
          <w:lang w:val="fr-FR"/>
        </w:rPr>
        <w:t> </w:t>
      </w:r>
      <w:r w:rsidR="00132FD0" w:rsidRPr="009F6038">
        <w:rPr>
          <w:rFonts w:ascii="Arial" w:hAnsi="Arial" w:cs="Arial"/>
          <w:sz w:val="24"/>
          <w:szCs w:val="24"/>
          <w:lang w:val="fr-FR"/>
        </w:rPr>
        <w:t>» d’Alexie Morin</w:t>
      </w:r>
      <w:r w:rsidR="009F6038" w:rsidRPr="009F6038">
        <w:rPr>
          <w:rFonts w:ascii="Arial" w:hAnsi="Arial" w:cs="Arial"/>
          <w:sz w:val="24"/>
          <w:szCs w:val="24"/>
          <w:lang w:val="fr-FR"/>
        </w:rPr>
        <w:t xml:space="preserve"> </w:t>
      </w:r>
      <w:r w:rsidR="00952C1C">
        <w:rPr>
          <w:rFonts w:ascii="Arial" w:hAnsi="Arial" w:cs="Arial"/>
          <w:sz w:val="24"/>
          <w:szCs w:val="24"/>
          <w:lang w:val="fr-FR"/>
        </w:rPr>
        <w:t>(Le Quartanier)</w:t>
      </w:r>
      <w:r w:rsidR="006000FA">
        <w:rPr>
          <w:rFonts w:ascii="Arial" w:hAnsi="Arial" w:cs="Arial"/>
          <w:sz w:val="24"/>
          <w:szCs w:val="24"/>
          <w:lang w:val="fr-FR"/>
        </w:rPr>
        <w:t xml:space="preserve"> et «</w:t>
      </w:r>
      <w:r w:rsidR="002D0959">
        <w:rPr>
          <w:rFonts w:ascii="Arial" w:hAnsi="Arial" w:cs="Arial"/>
          <w:sz w:val="24"/>
          <w:szCs w:val="24"/>
          <w:lang w:val="fr-FR"/>
        </w:rPr>
        <w:t> </w:t>
      </w:r>
      <w:r w:rsidR="006000FA">
        <w:rPr>
          <w:rFonts w:ascii="Arial" w:hAnsi="Arial" w:cs="Arial"/>
          <w:sz w:val="24"/>
          <w:szCs w:val="24"/>
          <w:lang w:val="fr-FR"/>
        </w:rPr>
        <w:t xml:space="preserve">NoirEs sous surveillance : Esclavage, répression et violence </w:t>
      </w:r>
      <w:r w:rsidR="009649E8">
        <w:rPr>
          <w:rFonts w:ascii="Arial" w:hAnsi="Arial" w:cs="Arial"/>
          <w:sz w:val="24"/>
          <w:szCs w:val="24"/>
          <w:lang w:val="fr-FR"/>
        </w:rPr>
        <w:t xml:space="preserve">d’État </w:t>
      </w:r>
      <w:r w:rsidR="006000FA">
        <w:rPr>
          <w:rFonts w:ascii="Arial" w:hAnsi="Arial" w:cs="Arial"/>
          <w:sz w:val="24"/>
          <w:szCs w:val="24"/>
          <w:lang w:val="fr-FR"/>
        </w:rPr>
        <w:t>au Canada</w:t>
      </w:r>
      <w:r w:rsidR="002D0959">
        <w:rPr>
          <w:rFonts w:ascii="Arial" w:hAnsi="Arial" w:cs="Arial"/>
          <w:sz w:val="24"/>
          <w:szCs w:val="24"/>
          <w:lang w:val="fr-FR"/>
        </w:rPr>
        <w:t> </w:t>
      </w:r>
      <w:r w:rsidR="006000FA">
        <w:rPr>
          <w:rFonts w:ascii="Arial" w:hAnsi="Arial" w:cs="Arial"/>
          <w:sz w:val="24"/>
          <w:szCs w:val="24"/>
          <w:lang w:val="fr-FR"/>
        </w:rPr>
        <w:t>» de Robyn Maynard (Mémoire d’encrier, version française de «</w:t>
      </w:r>
      <w:r w:rsidR="002D0959">
        <w:rPr>
          <w:rFonts w:ascii="Arial" w:hAnsi="Arial" w:cs="Arial"/>
          <w:sz w:val="24"/>
          <w:szCs w:val="24"/>
          <w:lang w:val="fr-FR"/>
        </w:rPr>
        <w:t> </w:t>
      </w:r>
      <w:r w:rsidR="006000FA">
        <w:rPr>
          <w:rFonts w:ascii="Arial" w:hAnsi="Arial" w:cs="Arial"/>
          <w:sz w:val="24"/>
          <w:szCs w:val="24"/>
          <w:lang w:val="fr-FR"/>
        </w:rPr>
        <w:t>Policing Black Lives</w:t>
      </w:r>
      <w:r w:rsidR="002D0959">
        <w:rPr>
          <w:rFonts w:ascii="Arial" w:hAnsi="Arial" w:cs="Arial"/>
          <w:sz w:val="24"/>
          <w:szCs w:val="24"/>
          <w:lang w:val="fr-FR"/>
        </w:rPr>
        <w:t> </w:t>
      </w:r>
      <w:r w:rsidR="006000FA">
        <w:rPr>
          <w:rFonts w:ascii="Arial" w:hAnsi="Arial" w:cs="Arial"/>
          <w:sz w:val="24"/>
          <w:szCs w:val="24"/>
          <w:lang w:val="fr-FR"/>
        </w:rPr>
        <w:t>»</w:t>
      </w:r>
      <w:r w:rsidR="009649E8">
        <w:rPr>
          <w:rFonts w:ascii="Arial" w:hAnsi="Arial" w:cs="Arial"/>
          <w:sz w:val="24"/>
          <w:szCs w:val="24"/>
          <w:lang w:val="fr-FR"/>
        </w:rPr>
        <w:t>, trad. de Catherine Ego</w:t>
      </w:r>
      <w:r w:rsidR="006000FA">
        <w:rPr>
          <w:rFonts w:ascii="Arial" w:hAnsi="Arial" w:cs="Arial"/>
          <w:sz w:val="24"/>
          <w:szCs w:val="24"/>
          <w:lang w:val="fr-FR"/>
        </w:rPr>
        <w:t>)</w:t>
      </w:r>
      <w:r w:rsidR="00952C1C">
        <w:rPr>
          <w:rFonts w:ascii="Arial" w:hAnsi="Arial" w:cs="Arial"/>
          <w:sz w:val="24"/>
          <w:szCs w:val="24"/>
          <w:lang w:val="fr-FR"/>
        </w:rPr>
        <w:t>.</w:t>
      </w:r>
    </w:p>
    <w:p w:rsidR="009B7220" w:rsidRPr="009B7220" w:rsidRDefault="009B7220" w:rsidP="009B7220">
      <w:pPr>
        <w:autoSpaceDE w:val="0"/>
        <w:autoSpaceDN w:val="0"/>
        <w:adjustRightInd w:val="0"/>
        <w:spacing w:after="0" w:line="240" w:lineRule="auto"/>
        <w:rPr>
          <w:rFonts w:ascii="Arial" w:hAnsi="Arial" w:cs="Arial"/>
          <w:b/>
          <w:sz w:val="24"/>
          <w:szCs w:val="24"/>
          <w:lang w:val="fr-FR"/>
        </w:rPr>
      </w:pPr>
    </w:p>
    <w:p w:rsidR="00132FD0" w:rsidRDefault="00132FD0" w:rsidP="006000FA">
      <w:pPr>
        <w:spacing w:line="240" w:lineRule="auto"/>
        <w:jc w:val="both"/>
        <w:rPr>
          <w:rFonts w:ascii="Arial" w:hAnsi="Arial" w:cs="Arial"/>
          <w:sz w:val="24"/>
          <w:szCs w:val="24"/>
        </w:rPr>
      </w:pPr>
      <w:r>
        <w:rPr>
          <w:rFonts w:ascii="Arial" w:hAnsi="Arial" w:cs="Arial"/>
          <w:sz w:val="24"/>
          <w:szCs w:val="24"/>
        </w:rPr>
        <w:t>Pour la première fois, Vues et Voix</w:t>
      </w:r>
      <w:r w:rsidR="008A0FF2">
        <w:rPr>
          <w:rFonts w:ascii="Arial" w:hAnsi="Arial" w:cs="Arial"/>
          <w:sz w:val="24"/>
          <w:szCs w:val="24"/>
        </w:rPr>
        <w:t xml:space="preserve"> et De Marque fon</w:t>
      </w:r>
      <w:r>
        <w:rPr>
          <w:rFonts w:ascii="Arial" w:hAnsi="Arial" w:cs="Arial"/>
          <w:sz w:val="24"/>
          <w:szCs w:val="24"/>
        </w:rPr>
        <w:t xml:space="preserve">t entendre </w:t>
      </w:r>
      <w:r w:rsidR="009649E8">
        <w:rPr>
          <w:rFonts w:ascii="Arial" w:hAnsi="Arial" w:cs="Arial"/>
          <w:sz w:val="24"/>
          <w:szCs w:val="24"/>
        </w:rPr>
        <w:t>deux</w:t>
      </w:r>
      <w:r w:rsidR="00952C1C">
        <w:rPr>
          <w:rFonts w:ascii="Arial" w:hAnsi="Arial" w:cs="Arial"/>
          <w:sz w:val="24"/>
          <w:szCs w:val="24"/>
        </w:rPr>
        <w:t xml:space="preserve"> œuvre</w:t>
      </w:r>
      <w:r w:rsidR="009649E8">
        <w:rPr>
          <w:rFonts w:ascii="Arial" w:hAnsi="Arial" w:cs="Arial"/>
          <w:sz w:val="24"/>
          <w:szCs w:val="24"/>
        </w:rPr>
        <w:t>s</w:t>
      </w:r>
      <w:r>
        <w:rPr>
          <w:rFonts w:ascii="Arial" w:hAnsi="Arial" w:cs="Arial"/>
          <w:sz w:val="24"/>
          <w:szCs w:val="24"/>
        </w:rPr>
        <w:t xml:space="preserve"> </w:t>
      </w:r>
      <w:r w:rsidR="00CD0D7F">
        <w:rPr>
          <w:rFonts w:ascii="Arial" w:hAnsi="Arial" w:cs="Arial"/>
          <w:sz w:val="24"/>
          <w:szCs w:val="24"/>
        </w:rPr>
        <w:t>primé</w:t>
      </w:r>
      <w:r w:rsidR="00952C1C">
        <w:rPr>
          <w:rFonts w:ascii="Arial" w:hAnsi="Arial" w:cs="Arial"/>
          <w:sz w:val="24"/>
          <w:szCs w:val="24"/>
        </w:rPr>
        <w:t>e</w:t>
      </w:r>
      <w:r w:rsidR="009649E8">
        <w:rPr>
          <w:rFonts w:ascii="Arial" w:hAnsi="Arial" w:cs="Arial"/>
          <w:sz w:val="24"/>
          <w:szCs w:val="24"/>
        </w:rPr>
        <w:t>s</w:t>
      </w:r>
      <w:r w:rsidR="00CD0D7F">
        <w:rPr>
          <w:rFonts w:ascii="Arial" w:hAnsi="Arial" w:cs="Arial"/>
          <w:sz w:val="24"/>
          <w:szCs w:val="24"/>
        </w:rPr>
        <w:t xml:space="preserve"> </w:t>
      </w:r>
      <w:r w:rsidR="009649E8">
        <w:rPr>
          <w:rFonts w:ascii="Arial" w:hAnsi="Arial" w:cs="Arial"/>
          <w:sz w:val="24"/>
          <w:szCs w:val="24"/>
        </w:rPr>
        <w:t>le 16</w:t>
      </w:r>
      <w:r w:rsidR="002D0959">
        <w:rPr>
          <w:rFonts w:ascii="Arial" w:hAnsi="Arial" w:cs="Arial"/>
          <w:sz w:val="24"/>
          <w:szCs w:val="24"/>
        </w:rPr>
        <w:t> </w:t>
      </w:r>
      <w:r w:rsidR="009649E8">
        <w:rPr>
          <w:rFonts w:ascii="Arial" w:hAnsi="Arial" w:cs="Arial"/>
          <w:sz w:val="24"/>
          <w:szCs w:val="24"/>
        </w:rPr>
        <w:t>mai dernier</w:t>
      </w:r>
      <w:r w:rsidR="00CD0D7F">
        <w:rPr>
          <w:rFonts w:ascii="Arial" w:hAnsi="Arial" w:cs="Arial"/>
          <w:sz w:val="24"/>
          <w:szCs w:val="24"/>
        </w:rPr>
        <w:t xml:space="preserve"> lors de la remise des prix des libraires au Club Soda</w:t>
      </w:r>
      <w:r w:rsidR="008A0FF2">
        <w:rPr>
          <w:rFonts w:ascii="Arial" w:hAnsi="Arial" w:cs="Arial"/>
          <w:sz w:val="24"/>
          <w:szCs w:val="24"/>
        </w:rPr>
        <w:t xml:space="preserve"> et</w:t>
      </w:r>
      <w:r w:rsidR="00CD0D7F">
        <w:rPr>
          <w:rFonts w:ascii="Arial" w:hAnsi="Arial" w:cs="Arial"/>
          <w:sz w:val="24"/>
          <w:szCs w:val="24"/>
        </w:rPr>
        <w:t xml:space="preserve"> </w:t>
      </w:r>
      <w:r w:rsidR="00952C1C">
        <w:rPr>
          <w:rFonts w:ascii="Arial" w:hAnsi="Arial" w:cs="Arial"/>
          <w:sz w:val="24"/>
          <w:szCs w:val="24"/>
        </w:rPr>
        <w:t xml:space="preserve">qui </w:t>
      </w:r>
      <w:r w:rsidR="009649E8">
        <w:rPr>
          <w:rFonts w:ascii="Arial" w:hAnsi="Arial" w:cs="Arial"/>
          <w:sz w:val="24"/>
          <w:szCs w:val="24"/>
        </w:rPr>
        <w:t>se sont</w:t>
      </w:r>
      <w:r w:rsidR="009F6038">
        <w:rPr>
          <w:rFonts w:ascii="Arial" w:hAnsi="Arial" w:cs="Arial"/>
          <w:sz w:val="24"/>
          <w:szCs w:val="24"/>
        </w:rPr>
        <w:t xml:space="preserve"> </w:t>
      </w:r>
      <w:r>
        <w:rPr>
          <w:rFonts w:ascii="Arial" w:hAnsi="Arial" w:cs="Arial"/>
          <w:sz w:val="24"/>
          <w:szCs w:val="24"/>
        </w:rPr>
        <w:t>illustré</w:t>
      </w:r>
      <w:r w:rsidR="000C79B1">
        <w:rPr>
          <w:rFonts w:ascii="Arial" w:hAnsi="Arial" w:cs="Arial"/>
          <w:sz w:val="24"/>
          <w:szCs w:val="24"/>
        </w:rPr>
        <w:t>e</w:t>
      </w:r>
      <w:r w:rsidR="009649E8">
        <w:rPr>
          <w:rFonts w:ascii="Arial" w:hAnsi="Arial" w:cs="Arial"/>
          <w:sz w:val="24"/>
          <w:szCs w:val="24"/>
        </w:rPr>
        <w:t>s</w:t>
      </w:r>
      <w:r>
        <w:rPr>
          <w:rFonts w:ascii="Arial" w:hAnsi="Arial" w:cs="Arial"/>
          <w:sz w:val="24"/>
          <w:szCs w:val="24"/>
        </w:rPr>
        <w:t xml:space="preserve"> da</w:t>
      </w:r>
      <w:r w:rsidR="009F6038">
        <w:rPr>
          <w:rFonts w:ascii="Arial" w:hAnsi="Arial" w:cs="Arial"/>
          <w:sz w:val="24"/>
          <w:szCs w:val="24"/>
        </w:rPr>
        <w:t>ns le milieu littéraire depuis</w:t>
      </w:r>
      <w:r w:rsidR="009649E8">
        <w:rPr>
          <w:rFonts w:ascii="Arial" w:hAnsi="Arial" w:cs="Arial"/>
          <w:sz w:val="24"/>
          <w:szCs w:val="24"/>
        </w:rPr>
        <w:t xml:space="preserve"> leur</w:t>
      </w:r>
      <w:r>
        <w:rPr>
          <w:rFonts w:ascii="Arial" w:hAnsi="Arial" w:cs="Arial"/>
          <w:sz w:val="24"/>
          <w:szCs w:val="24"/>
        </w:rPr>
        <w:t xml:space="preserve"> </w:t>
      </w:r>
      <w:r w:rsidR="009F6038">
        <w:rPr>
          <w:rFonts w:ascii="Arial" w:hAnsi="Arial" w:cs="Arial"/>
          <w:sz w:val="24"/>
          <w:szCs w:val="24"/>
        </w:rPr>
        <w:t>parution.</w:t>
      </w:r>
    </w:p>
    <w:p w:rsidR="009F2C4D" w:rsidRDefault="009E23FC" w:rsidP="006000FA">
      <w:pPr>
        <w:spacing w:line="240" w:lineRule="auto"/>
        <w:jc w:val="both"/>
        <w:rPr>
          <w:rFonts w:ascii="Arial" w:hAnsi="Arial" w:cs="Arial"/>
          <w:sz w:val="24"/>
          <w:szCs w:val="24"/>
          <w:lang w:val="fr-FR"/>
        </w:rPr>
      </w:pPr>
      <w:r w:rsidRPr="00CD0D7F">
        <w:rPr>
          <w:rFonts w:ascii="Arial" w:hAnsi="Arial" w:cs="Arial"/>
          <w:b/>
          <w:sz w:val="24"/>
          <w:szCs w:val="24"/>
          <w:lang w:val="fr-FR"/>
        </w:rPr>
        <w:t>«</w:t>
      </w:r>
      <w:r w:rsidR="002D0959">
        <w:rPr>
          <w:rFonts w:ascii="Arial" w:hAnsi="Arial" w:cs="Arial"/>
          <w:b/>
          <w:sz w:val="24"/>
          <w:szCs w:val="24"/>
          <w:lang w:val="fr-FR"/>
        </w:rPr>
        <w:t> </w:t>
      </w:r>
      <w:r w:rsidRPr="00CD0D7F">
        <w:rPr>
          <w:rFonts w:ascii="Arial" w:hAnsi="Arial" w:cs="Arial"/>
          <w:b/>
          <w:sz w:val="24"/>
          <w:szCs w:val="24"/>
          <w:lang w:val="fr-FR"/>
        </w:rPr>
        <w:t>Ouvrir son cœur</w:t>
      </w:r>
      <w:r w:rsidR="002D0959">
        <w:rPr>
          <w:rFonts w:ascii="Arial" w:hAnsi="Arial" w:cs="Arial"/>
          <w:b/>
          <w:sz w:val="24"/>
          <w:szCs w:val="24"/>
          <w:lang w:val="fr-FR"/>
        </w:rPr>
        <w:t> </w:t>
      </w:r>
      <w:r w:rsidRPr="00CD0D7F">
        <w:rPr>
          <w:rFonts w:ascii="Arial" w:hAnsi="Arial" w:cs="Arial"/>
          <w:b/>
          <w:sz w:val="24"/>
          <w:szCs w:val="24"/>
          <w:lang w:val="fr-FR"/>
        </w:rPr>
        <w:t>»</w:t>
      </w:r>
      <w:r w:rsidR="009F2C4D" w:rsidRPr="009F2C4D">
        <w:rPr>
          <w:rFonts w:ascii="Arial" w:hAnsi="Arial" w:cs="Arial"/>
          <w:sz w:val="24"/>
          <w:szCs w:val="24"/>
          <w:lang w:val="fr-FR"/>
        </w:rPr>
        <w:t xml:space="preserve"> </w:t>
      </w:r>
      <w:r w:rsidR="007A3838" w:rsidRPr="009F2C4D">
        <w:rPr>
          <w:rFonts w:ascii="Arial" w:hAnsi="Arial" w:cs="Arial"/>
          <w:sz w:val="24"/>
          <w:szCs w:val="24"/>
          <w:lang w:val="fr-FR"/>
        </w:rPr>
        <w:t>est un r</w:t>
      </w:r>
      <w:r w:rsidR="00A02382" w:rsidRPr="009F2C4D">
        <w:rPr>
          <w:rFonts w:ascii="Arial" w:hAnsi="Arial" w:cs="Arial"/>
          <w:sz w:val="24"/>
          <w:szCs w:val="24"/>
          <w:lang w:val="fr-FR"/>
        </w:rPr>
        <w:t>écit</w:t>
      </w:r>
      <w:r w:rsidR="007A3838" w:rsidRPr="009F2C4D">
        <w:rPr>
          <w:rFonts w:ascii="Arial" w:hAnsi="Arial" w:cs="Arial"/>
          <w:sz w:val="24"/>
          <w:szCs w:val="24"/>
          <w:lang w:val="fr-FR"/>
        </w:rPr>
        <w:t xml:space="preserve"> sur </w:t>
      </w:r>
      <w:r w:rsidR="00A02382" w:rsidRPr="009F2C4D">
        <w:rPr>
          <w:rFonts w:ascii="Arial" w:hAnsi="Arial" w:cs="Arial"/>
          <w:sz w:val="24"/>
          <w:szCs w:val="24"/>
          <w:lang w:val="fr-FR"/>
        </w:rPr>
        <w:t>la honte et l’enfance,</w:t>
      </w:r>
      <w:r w:rsidR="00132FD0">
        <w:rPr>
          <w:rFonts w:ascii="Arial" w:hAnsi="Arial" w:cs="Arial"/>
          <w:sz w:val="24"/>
          <w:szCs w:val="24"/>
          <w:lang w:val="fr-FR"/>
        </w:rPr>
        <w:t xml:space="preserve"> encensé entre autres dans les pages du </w:t>
      </w:r>
      <w:r w:rsidR="00132FD0">
        <w:rPr>
          <w:rFonts w:ascii="Arial" w:hAnsi="Arial" w:cs="Arial"/>
          <w:i/>
          <w:sz w:val="24"/>
          <w:szCs w:val="24"/>
          <w:lang w:val="fr-FR"/>
        </w:rPr>
        <w:t>Devoir</w:t>
      </w:r>
      <w:r w:rsidR="00132FD0">
        <w:rPr>
          <w:rFonts w:ascii="Arial" w:hAnsi="Arial" w:cs="Arial"/>
          <w:sz w:val="24"/>
          <w:szCs w:val="24"/>
          <w:lang w:val="fr-FR"/>
        </w:rPr>
        <w:t xml:space="preserve">, de </w:t>
      </w:r>
      <w:r w:rsidR="00132FD0">
        <w:rPr>
          <w:rFonts w:ascii="Arial" w:hAnsi="Arial" w:cs="Arial"/>
          <w:i/>
          <w:sz w:val="24"/>
          <w:szCs w:val="24"/>
          <w:lang w:val="fr-FR"/>
        </w:rPr>
        <w:t>La Presse</w:t>
      </w:r>
      <w:r w:rsidR="00132FD0">
        <w:rPr>
          <w:rFonts w:ascii="Arial" w:hAnsi="Arial" w:cs="Arial"/>
          <w:sz w:val="24"/>
          <w:szCs w:val="24"/>
          <w:lang w:val="fr-FR"/>
        </w:rPr>
        <w:t xml:space="preserve">, des libraires.ca et du journal </w:t>
      </w:r>
      <w:r w:rsidR="00132FD0">
        <w:rPr>
          <w:rFonts w:ascii="Arial" w:hAnsi="Arial" w:cs="Arial"/>
          <w:i/>
          <w:sz w:val="24"/>
          <w:szCs w:val="24"/>
          <w:lang w:val="fr-FR"/>
        </w:rPr>
        <w:t>Voir</w:t>
      </w:r>
      <w:r w:rsidR="00A02382" w:rsidRPr="009F2C4D">
        <w:rPr>
          <w:rFonts w:ascii="Arial" w:hAnsi="Arial" w:cs="Arial"/>
          <w:sz w:val="24"/>
          <w:szCs w:val="24"/>
          <w:lang w:val="fr-FR"/>
        </w:rPr>
        <w:t xml:space="preserve">. </w:t>
      </w:r>
      <w:r w:rsidR="009F2C4D" w:rsidRPr="009F2C4D">
        <w:rPr>
          <w:rFonts w:ascii="Arial" w:hAnsi="Arial" w:cs="Arial"/>
          <w:sz w:val="24"/>
          <w:szCs w:val="24"/>
          <w:lang w:val="fr-FR"/>
        </w:rPr>
        <w:t>La comédienne Ève Landry,</w:t>
      </w:r>
      <w:r w:rsidR="004B2A60">
        <w:rPr>
          <w:rFonts w:ascii="Arial" w:hAnsi="Arial" w:cs="Arial"/>
          <w:sz w:val="24"/>
          <w:szCs w:val="24"/>
          <w:lang w:val="fr-FR"/>
        </w:rPr>
        <w:t xml:space="preserve"> dont</w:t>
      </w:r>
      <w:r w:rsidR="009F2C4D" w:rsidRPr="009F2C4D">
        <w:rPr>
          <w:rFonts w:ascii="Arial" w:hAnsi="Arial" w:cs="Arial"/>
          <w:sz w:val="24"/>
          <w:szCs w:val="24"/>
          <w:lang w:val="fr-FR"/>
        </w:rPr>
        <w:t xml:space="preserve"> on a pu voir </w:t>
      </w:r>
      <w:r w:rsidR="004B2A60">
        <w:rPr>
          <w:rFonts w:ascii="Arial" w:hAnsi="Arial" w:cs="Arial"/>
          <w:sz w:val="24"/>
          <w:szCs w:val="24"/>
          <w:lang w:val="fr-FR"/>
        </w:rPr>
        <w:t xml:space="preserve">le jeu à la fois sensible et percutant </w:t>
      </w:r>
      <w:r w:rsidR="009F2C4D" w:rsidRPr="009F2C4D">
        <w:rPr>
          <w:rFonts w:ascii="Arial" w:hAnsi="Arial" w:cs="Arial"/>
          <w:sz w:val="24"/>
          <w:szCs w:val="24"/>
          <w:lang w:val="fr-FR"/>
        </w:rPr>
        <w:t>au petit écran</w:t>
      </w:r>
      <w:r w:rsidR="004B2A60">
        <w:rPr>
          <w:rFonts w:ascii="Arial" w:hAnsi="Arial" w:cs="Arial"/>
          <w:sz w:val="24"/>
          <w:szCs w:val="24"/>
          <w:lang w:val="fr-FR"/>
        </w:rPr>
        <w:t>,</w:t>
      </w:r>
      <w:r w:rsidR="009F2C4D" w:rsidRPr="009F2C4D">
        <w:rPr>
          <w:rFonts w:ascii="Arial" w:hAnsi="Arial" w:cs="Arial"/>
          <w:sz w:val="24"/>
          <w:szCs w:val="24"/>
          <w:lang w:val="fr-FR"/>
        </w:rPr>
        <w:t xml:space="preserve"> </w:t>
      </w:r>
      <w:r w:rsidR="004B2A60" w:rsidRPr="009F2C4D">
        <w:rPr>
          <w:rFonts w:ascii="Arial" w:hAnsi="Arial" w:cs="Arial"/>
          <w:sz w:val="24"/>
          <w:szCs w:val="24"/>
          <w:lang w:val="fr-FR"/>
        </w:rPr>
        <w:t xml:space="preserve">notamment </w:t>
      </w:r>
      <w:r w:rsidR="009F2C4D" w:rsidRPr="009F2C4D">
        <w:rPr>
          <w:rFonts w:ascii="Arial" w:hAnsi="Arial" w:cs="Arial"/>
          <w:sz w:val="24"/>
          <w:szCs w:val="24"/>
          <w:lang w:val="fr-FR"/>
        </w:rPr>
        <w:t>dans «</w:t>
      </w:r>
      <w:r w:rsidR="002D0959">
        <w:rPr>
          <w:rFonts w:ascii="Arial" w:hAnsi="Arial" w:cs="Arial"/>
          <w:sz w:val="24"/>
          <w:szCs w:val="24"/>
          <w:lang w:val="fr-FR"/>
        </w:rPr>
        <w:t> </w:t>
      </w:r>
      <w:r w:rsidR="009F2C4D" w:rsidRPr="009F2C4D">
        <w:rPr>
          <w:rFonts w:ascii="Arial" w:hAnsi="Arial" w:cs="Arial"/>
          <w:sz w:val="24"/>
          <w:szCs w:val="24"/>
          <w:lang w:val="fr-FR"/>
        </w:rPr>
        <w:t>Unité</w:t>
      </w:r>
      <w:r w:rsidR="002D0959">
        <w:rPr>
          <w:rFonts w:ascii="Arial" w:hAnsi="Arial" w:cs="Arial"/>
          <w:sz w:val="24"/>
          <w:szCs w:val="24"/>
          <w:lang w:val="fr-FR"/>
        </w:rPr>
        <w:t> </w:t>
      </w:r>
      <w:r w:rsidR="009F2C4D" w:rsidRPr="009F2C4D">
        <w:rPr>
          <w:rFonts w:ascii="Arial" w:hAnsi="Arial" w:cs="Arial"/>
          <w:sz w:val="24"/>
          <w:szCs w:val="24"/>
          <w:lang w:val="fr-FR"/>
        </w:rPr>
        <w:t>9</w:t>
      </w:r>
      <w:r w:rsidR="002D0959">
        <w:rPr>
          <w:rFonts w:ascii="Arial" w:hAnsi="Arial" w:cs="Arial"/>
          <w:sz w:val="24"/>
          <w:szCs w:val="24"/>
          <w:lang w:val="fr-FR"/>
        </w:rPr>
        <w:t> </w:t>
      </w:r>
      <w:r w:rsidR="009F2C4D" w:rsidRPr="009F2C4D">
        <w:rPr>
          <w:rFonts w:ascii="Arial" w:hAnsi="Arial" w:cs="Arial"/>
          <w:sz w:val="24"/>
          <w:szCs w:val="24"/>
          <w:lang w:val="fr-FR"/>
        </w:rPr>
        <w:t>» et «</w:t>
      </w:r>
      <w:r w:rsidR="002D0959">
        <w:rPr>
          <w:rFonts w:ascii="Arial" w:hAnsi="Arial" w:cs="Arial"/>
          <w:sz w:val="24"/>
          <w:szCs w:val="24"/>
          <w:lang w:val="fr-FR"/>
        </w:rPr>
        <w:t> </w:t>
      </w:r>
      <w:r w:rsidR="009F2C4D" w:rsidRPr="009F2C4D">
        <w:rPr>
          <w:rFonts w:ascii="Arial" w:hAnsi="Arial" w:cs="Arial"/>
          <w:sz w:val="24"/>
          <w:szCs w:val="24"/>
          <w:lang w:val="fr-FR"/>
        </w:rPr>
        <w:t>M’entends-tu</w:t>
      </w:r>
      <w:r w:rsidR="002D0959">
        <w:rPr>
          <w:rFonts w:ascii="Arial" w:hAnsi="Arial" w:cs="Arial"/>
          <w:sz w:val="24"/>
          <w:szCs w:val="24"/>
          <w:lang w:val="fr-FR"/>
        </w:rPr>
        <w:t> </w:t>
      </w:r>
      <w:r w:rsidR="009F2C4D" w:rsidRPr="009F2C4D">
        <w:rPr>
          <w:rFonts w:ascii="Arial" w:hAnsi="Arial" w:cs="Arial"/>
          <w:sz w:val="24"/>
          <w:szCs w:val="24"/>
          <w:lang w:val="fr-FR"/>
        </w:rPr>
        <w:t>?</w:t>
      </w:r>
      <w:r w:rsidR="002D0959">
        <w:rPr>
          <w:rFonts w:ascii="Arial" w:hAnsi="Arial" w:cs="Arial"/>
          <w:sz w:val="24"/>
          <w:szCs w:val="24"/>
          <w:lang w:val="fr-FR"/>
        </w:rPr>
        <w:t> </w:t>
      </w:r>
      <w:r w:rsidR="009F2C4D" w:rsidRPr="009F2C4D">
        <w:rPr>
          <w:rFonts w:ascii="Arial" w:hAnsi="Arial" w:cs="Arial"/>
          <w:sz w:val="24"/>
          <w:szCs w:val="24"/>
          <w:lang w:val="fr-FR"/>
        </w:rPr>
        <w:t>», prête sa voix aux mots d’Alexie</w:t>
      </w:r>
      <w:r w:rsidR="00132FD0">
        <w:rPr>
          <w:rFonts w:ascii="Arial" w:hAnsi="Arial" w:cs="Arial"/>
          <w:sz w:val="24"/>
          <w:szCs w:val="24"/>
          <w:lang w:val="fr-FR"/>
        </w:rPr>
        <w:t xml:space="preserve"> Morin.</w:t>
      </w:r>
      <w:r w:rsidR="009F2C4D" w:rsidRPr="009F2C4D">
        <w:rPr>
          <w:rFonts w:ascii="Arial" w:hAnsi="Arial" w:cs="Arial"/>
          <w:sz w:val="24"/>
          <w:szCs w:val="24"/>
          <w:lang w:val="fr-FR"/>
        </w:rPr>
        <w:t xml:space="preserve"> </w:t>
      </w:r>
      <w:r w:rsidR="009F2C4D">
        <w:rPr>
          <w:rFonts w:ascii="Arial" w:hAnsi="Arial" w:cs="Arial"/>
          <w:sz w:val="24"/>
          <w:szCs w:val="24"/>
          <w:lang w:val="fr-FR"/>
        </w:rPr>
        <w:t xml:space="preserve">Vues et Voix est heureux de mettre son expertise </w:t>
      </w:r>
      <w:r w:rsidR="001055BB">
        <w:rPr>
          <w:rFonts w:ascii="Arial" w:hAnsi="Arial" w:cs="Arial"/>
          <w:sz w:val="24"/>
          <w:szCs w:val="24"/>
          <w:lang w:val="fr-FR"/>
        </w:rPr>
        <w:t>audionumérique au service de deux créatrices de talent</w:t>
      </w:r>
      <w:r w:rsidR="0038105A">
        <w:rPr>
          <w:rFonts w:ascii="Arial" w:hAnsi="Arial" w:cs="Arial"/>
          <w:sz w:val="24"/>
          <w:szCs w:val="24"/>
          <w:lang w:val="fr-FR"/>
        </w:rPr>
        <w:t xml:space="preserve">, </w:t>
      </w:r>
      <w:r w:rsidR="000C79B1">
        <w:rPr>
          <w:rFonts w:ascii="Arial" w:hAnsi="Arial" w:cs="Arial"/>
          <w:sz w:val="24"/>
          <w:szCs w:val="24"/>
          <w:lang w:val="fr-FR"/>
        </w:rPr>
        <w:t>dont les</w:t>
      </w:r>
      <w:r w:rsidR="0038105A">
        <w:rPr>
          <w:rFonts w:ascii="Arial" w:hAnsi="Arial" w:cs="Arial"/>
          <w:sz w:val="24"/>
          <w:szCs w:val="24"/>
          <w:lang w:val="fr-FR"/>
        </w:rPr>
        <w:t xml:space="preserve"> sensibilités artistiques</w:t>
      </w:r>
      <w:r w:rsidR="000C79B1">
        <w:rPr>
          <w:rFonts w:ascii="Arial" w:hAnsi="Arial" w:cs="Arial"/>
          <w:sz w:val="24"/>
          <w:szCs w:val="24"/>
          <w:lang w:val="fr-FR"/>
        </w:rPr>
        <w:t xml:space="preserve"> sont ici</w:t>
      </w:r>
      <w:r w:rsidR="0038105A">
        <w:rPr>
          <w:rFonts w:ascii="Arial" w:hAnsi="Arial" w:cs="Arial"/>
          <w:sz w:val="24"/>
          <w:szCs w:val="24"/>
          <w:lang w:val="fr-FR"/>
        </w:rPr>
        <w:t xml:space="preserve"> judicieusement réunies.</w:t>
      </w:r>
    </w:p>
    <w:p w:rsidR="006000FA" w:rsidRDefault="006000FA" w:rsidP="006000FA">
      <w:pPr>
        <w:spacing w:line="240" w:lineRule="auto"/>
        <w:jc w:val="both"/>
        <w:rPr>
          <w:rFonts w:ascii="Arial" w:hAnsi="Arial" w:cs="Arial"/>
          <w:sz w:val="24"/>
          <w:szCs w:val="24"/>
          <w:lang w:val="fr-FR"/>
        </w:rPr>
      </w:pPr>
      <w:r w:rsidRPr="006000FA">
        <w:rPr>
          <w:rFonts w:ascii="Arial" w:hAnsi="Arial" w:cs="Arial"/>
          <w:b/>
          <w:sz w:val="24"/>
          <w:szCs w:val="24"/>
          <w:lang w:val="fr-FR"/>
        </w:rPr>
        <w:t>«</w:t>
      </w:r>
      <w:r w:rsidR="002D0959">
        <w:rPr>
          <w:rFonts w:ascii="Arial" w:hAnsi="Arial" w:cs="Arial"/>
          <w:b/>
          <w:sz w:val="24"/>
          <w:szCs w:val="24"/>
          <w:lang w:val="fr-FR"/>
        </w:rPr>
        <w:t> </w:t>
      </w:r>
      <w:r w:rsidRPr="006000FA">
        <w:rPr>
          <w:rFonts w:ascii="Arial" w:hAnsi="Arial" w:cs="Arial"/>
          <w:b/>
          <w:sz w:val="24"/>
          <w:szCs w:val="24"/>
          <w:lang w:val="fr-FR"/>
        </w:rPr>
        <w:t>NoirEs sous surveillance</w:t>
      </w:r>
      <w:r w:rsidR="002D0959">
        <w:rPr>
          <w:rFonts w:ascii="Arial" w:hAnsi="Arial" w:cs="Arial"/>
          <w:b/>
          <w:sz w:val="24"/>
          <w:szCs w:val="24"/>
          <w:lang w:val="fr-FR"/>
        </w:rPr>
        <w:t> </w:t>
      </w:r>
      <w:r w:rsidRPr="006000FA">
        <w:rPr>
          <w:rFonts w:ascii="Arial" w:hAnsi="Arial" w:cs="Arial"/>
          <w:b/>
          <w:sz w:val="24"/>
          <w:szCs w:val="24"/>
          <w:lang w:val="fr-FR"/>
        </w:rPr>
        <w:t>»</w:t>
      </w:r>
      <w:r>
        <w:rPr>
          <w:rFonts w:ascii="Arial" w:hAnsi="Arial" w:cs="Arial"/>
          <w:sz w:val="24"/>
          <w:szCs w:val="24"/>
          <w:lang w:val="fr-FR"/>
        </w:rPr>
        <w:t xml:space="preserve"> est un essai coup de poing sur la répression des communautés noires au Canada, sur la construction de l’histoire par l’État. Que savons-nous de l’histoire quand ce sont les institutions </w:t>
      </w:r>
      <w:r w:rsidR="002D0959">
        <w:rPr>
          <w:rFonts w:ascii="Arial" w:hAnsi="Arial" w:cs="Arial"/>
          <w:sz w:val="24"/>
          <w:szCs w:val="24"/>
          <w:lang w:val="fr-FR"/>
        </w:rPr>
        <w:t xml:space="preserve">politiques et sociales </w:t>
      </w:r>
      <w:r>
        <w:rPr>
          <w:rFonts w:ascii="Arial" w:hAnsi="Arial" w:cs="Arial"/>
          <w:sz w:val="24"/>
          <w:szCs w:val="24"/>
          <w:lang w:val="fr-FR"/>
        </w:rPr>
        <w:t>qui choisissent qui y figurent, mais surtout</w:t>
      </w:r>
      <w:r w:rsidR="002D0959">
        <w:rPr>
          <w:rFonts w:ascii="Arial" w:hAnsi="Arial" w:cs="Arial"/>
          <w:sz w:val="24"/>
          <w:szCs w:val="24"/>
          <w:lang w:val="fr-FR"/>
        </w:rPr>
        <w:t>,</w:t>
      </w:r>
      <w:r>
        <w:rPr>
          <w:rFonts w:ascii="Arial" w:hAnsi="Arial" w:cs="Arial"/>
          <w:sz w:val="24"/>
          <w:szCs w:val="24"/>
          <w:lang w:val="fr-FR"/>
        </w:rPr>
        <w:t xml:space="preserve"> comment</w:t>
      </w:r>
      <w:r w:rsidR="002D0959">
        <w:rPr>
          <w:rFonts w:ascii="Arial" w:hAnsi="Arial" w:cs="Arial"/>
          <w:sz w:val="24"/>
          <w:szCs w:val="24"/>
          <w:lang w:val="fr-FR"/>
        </w:rPr>
        <w:t> </w:t>
      </w:r>
      <w:r>
        <w:rPr>
          <w:rFonts w:ascii="Arial" w:hAnsi="Arial" w:cs="Arial"/>
          <w:sz w:val="24"/>
          <w:szCs w:val="24"/>
          <w:lang w:val="fr-FR"/>
        </w:rPr>
        <w:t xml:space="preserve">? Applaudi par les critiques du </w:t>
      </w:r>
      <w:r>
        <w:rPr>
          <w:rFonts w:ascii="Arial" w:hAnsi="Arial" w:cs="Arial"/>
          <w:i/>
          <w:sz w:val="24"/>
          <w:szCs w:val="24"/>
          <w:lang w:val="fr-FR"/>
        </w:rPr>
        <w:t>Devoir</w:t>
      </w:r>
      <w:r>
        <w:rPr>
          <w:rFonts w:ascii="Arial" w:hAnsi="Arial" w:cs="Arial"/>
          <w:sz w:val="24"/>
          <w:szCs w:val="24"/>
          <w:lang w:val="fr-FR"/>
        </w:rPr>
        <w:t xml:space="preserve">, de TV5 et de </w:t>
      </w:r>
      <w:r>
        <w:rPr>
          <w:rFonts w:ascii="Arial" w:hAnsi="Arial" w:cs="Arial"/>
          <w:i/>
          <w:sz w:val="24"/>
          <w:szCs w:val="24"/>
          <w:lang w:val="fr-FR"/>
        </w:rPr>
        <w:t>La Presse</w:t>
      </w:r>
      <w:r>
        <w:rPr>
          <w:rFonts w:ascii="Arial" w:hAnsi="Arial" w:cs="Arial"/>
          <w:sz w:val="24"/>
          <w:szCs w:val="24"/>
          <w:lang w:val="fr-FR"/>
        </w:rPr>
        <w:t>, l’essai retrace presque 400</w:t>
      </w:r>
      <w:r w:rsidR="002D0959">
        <w:rPr>
          <w:rFonts w:ascii="Arial" w:hAnsi="Arial" w:cs="Arial"/>
          <w:sz w:val="24"/>
          <w:szCs w:val="24"/>
          <w:lang w:val="fr-FR"/>
        </w:rPr>
        <w:t> </w:t>
      </w:r>
      <w:r>
        <w:rPr>
          <w:rFonts w:ascii="Arial" w:hAnsi="Arial" w:cs="Arial"/>
          <w:sz w:val="24"/>
          <w:szCs w:val="24"/>
          <w:lang w:val="fr-FR"/>
        </w:rPr>
        <w:t>ans d’histoire</w:t>
      </w:r>
      <w:r w:rsidR="009B7220">
        <w:rPr>
          <w:rFonts w:ascii="Arial" w:hAnsi="Arial" w:cs="Arial"/>
          <w:sz w:val="24"/>
          <w:szCs w:val="24"/>
          <w:lang w:val="fr-FR"/>
        </w:rPr>
        <w:t>.</w:t>
      </w:r>
    </w:p>
    <w:p w:rsidR="009F2C4D" w:rsidRDefault="0038105A" w:rsidP="006000FA">
      <w:pPr>
        <w:spacing w:line="240" w:lineRule="auto"/>
        <w:jc w:val="both"/>
        <w:rPr>
          <w:rFonts w:ascii="Arial" w:hAnsi="Arial" w:cs="Arial"/>
          <w:sz w:val="24"/>
          <w:szCs w:val="24"/>
          <w:lang w:val="fr-FR"/>
        </w:rPr>
      </w:pPr>
      <w:r>
        <w:rPr>
          <w:rFonts w:ascii="Arial" w:hAnsi="Arial" w:cs="Arial"/>
          <w:sz w:val="24"/>
          <w:szCs w:val="24"/>
          <w:lang w:val="fr-FR"/>
        </w:rPr>
        <w:t>Marjorie Théodore, présidente</w:t>
      </w:r>
      <w:r w:rsidR="002D0959">
        <w:rPr>
          <w:rFonts w:ascii="Arial" w:hAnsi="Arial" w:cs="Arial"/>
          <w:sz w:val="24"/>
          <w:szCs w:val="24"/>
          <w:lang w:val="fr-FR"/>
        </w:rPr>
        <w:t xml:space="preserve">-directrice </w:t>
      </w:r>
      <w:r>
        <w:rPr>
          <w:rFonts w:ascii="Arial" w:hAnsi="Arial" w:cs="Arial"/>
          <w:sz w:val="24"/>
          <w:szCs w:val="24"/>
          <w:lang w:val="fr-FR"/>
        </w:rPr>
        <w:t xml:space="preserve">générale de Vues et Voix </w:t>
      </w:r>
      <w:r w:rsidR="000C79B1">
        <w:rPr>
          <w:rFonts w:ascii="Arial" w:hAnsi="Arial" w:cs="Arial"/>
          <w:sz w:val="24"/>
          <w:szCs w:val="24"/>
          <w:lang w:val="fr-FR"/>
        </w:rPr>
        <w:t>précise</w:t>
      </w:r>
      <w:r>
        <w:rPr>
          <w:rFonts w:ascii="Arial" w:hAnsi="Arial" w:cs="Arial"/>
          <w:sz w:val="24"/>
          <w:szCs w:val="24"/>
          <w:lang w:val="fr-FR"/>
        </w:rPr>
        <w:t xml:space="preserve"> : </w:t>
      </w:r>
      <w:r w:rsidR="004B2A60">
        <w:rPr>
          <w:rFonts w:ascii="Arial" w:hAnsi="Arial" w:cs="Arial"/>
          <w:sz w:val="24"/>
          <w:szCs w:val="24"/>
          <w:lang w:val="fr-FR"/>
        </w:rPr>
        <w:t>«</w:t>
      </w:r>
      <w:r w:rsidR="002D0959">
        <w:rPr>
          <w:rFonts w:ascii="Arial" w:hAnsi="Arial" w:cs="Arial"/>
          <w:sz w:val="24"/>
          <w:szCs w:val="24"/>
          <w:lang w:val="fr-FR"/>
        </w:rPr>
        <w:t> </w:t>
      </w:r>
      <w:r w:rsidR="004B2A60">
        <w:rPr>
          <w:rFonts w:ascii="Arial" w:hAnsi="Arial" w:cs="Arial"/>
          <w:sz w:val="24"/>
          <w:szCs w:val="24"/>
          <w:lang w:val="fr-FR"/>
        </w:rPr>
        <w:t xml:space="preserve">Vues et Voix a toujours eu au centre de sa mission </w:t>
      </w:r>
      <w:r w:rsidR="00085729">
        <w:rPr>
          <w:rFonts w:ascii="Arial" w:hAnsi="Arial" w:cs="Arial"/>
          <w:sz w:val="24"/>
          <w:szCs w:val="24"/>
          <w:lang w:val="fr-FR"/>
        </w:rPr>
        <w:t>l’accès</w:t>
      </w:r>
      <w:r w:rsidR="004B2A60">
        <w:rPr>
          <w:rFonts w:ascii="Arial" w:hAnsi="Arial" w:cs="Arial"/>
          <w:sz w:val="24"/>
          <w:szCs w:val="24"/>
          <w:lang w:val="fr-FR"/>
        </w:rPr>
        <w:t xml:space="preserve"> </w:t>
      </w:r>
      <w:r w:rsidR="00085729">
        <w:rPr>
          <w:rFonts w:ascii="Arial" w:hAnsi="Arial" w:cs="Arial"/>
          <w:sz w:val="24"/>
          <w:szCs w:val="24"/>
          <w:lang w:val="fr-FR"/>
        </w:rPr>
        <w:t>à</w:t>
      </w:r>
      <w:r w:rsidR="004B2A60">
        <w:rPr>
          <w:rFonts w:ascii="Arial" w:hAnsi="Arial" w:cs="Arial"/>
          <w:sz w:val="24"/>
          <w:szCs w:val="24"/>
          <w:lang w:val="fr-FR"/>
        </w:rPr>
        <w:t xml:space="preserve"> la culture</w:t>
      </w:r>
      <w:r w:rsidR="00085729">
        <w:rPr>
          <w:rFonts w:ascii="Arial" w:hAnsi="Arial" w:cs="Arial"/>
          <w:sz w:val="24"/>
          <w:szCs w:val="24"/>
          <w:lang w:val="fr-FR"/>
        </w:rPr>
        <w:t xml:space="preserve"> en tant que droit. F</w:t>
      </w:r>
      <w:r w:rsidR="004B2A60">
        <w:rPr>
          <w:rFonts w:ascii="Arial" w:hAnsi="Arial" w:cs="Arial"/>
          <w:sz w:val="24"/>
          <w:szCs w:val="24"/>
          <w:lang w:val="fr-FR"/>
        </w:rPr>
        <w:t xml:space="preserve">aire entendre </w:t>
      </w:r>
      <w:r w:rsidR="00E37375">
        <w:rPr>
          <w:rFonts w:ascii="Arial" w:hAnsi="Arial" w:cs="Arial"/>
          <w:sz w:val="24"/>
          <w:szCs w:val="24"/>
          <w:lang w:val="fr-FR"/>
        </w:rPr>
        <w:t>des</w:t>
      </w:r>
      <w:r w:rsidR="004B2A60">
        <w:rPr>
          <w:rFonts w:ascii="Arial" w:hAnsi="Arial" w:cs="Arial"/>
          <w:sz w:val="24"/>
          <w:szCs w:val="24"/>
          <w:lang w:val="fr-FR"/>
        </w:rPr>
        <w:t xml:space="preserve"> œuvre</w:t>
      </w:r>
      <w:r w:rsidR="00E37375">
        <w:rPr>
          <w:rFonts w:ascii="Arial" w:hAnsi="Arial" w:cs="Arial"/>
          <w:sz w:val="24"/>
          <w:szCs w:val="24"/>
          <w:lang w:val="fr-FR"/>
        </w:rPr>
        <w:t>s</w:t>
      </w:r>
      <w:r w:rsidR="004B2A60">
        <w:rPr>
          <w:rFonts w:ascii="Arial" w:hAnsi="Arial" w:cs="Arial"/>
          <w:sz w:val="24"/>
          <w:szCs w:val="24"/>
          <w:lang w:val="fr-FR"/>
        </w:rPr>
        <w:t xml:space="preserve"> aussi forte</w:t>
      </w:r>
      <w:r w:rsidR="00E37375">
        <w:rPr>
          <w:rFonts w:ascii="Arial" w:hAnsi="Arial" w:cs="Arial"/>
          <w:sz w:val="24"/>
          <w:szCs w:val="24"/>
          <w:lang w:val="fr-FR"/>
        </w:rPr>
        <w:t>s</w:t>
      </w:r>
      <w:r w:rsidR="004B2A60">
        <w:rPr>
          <w:rFonts w:ascii="Arial" w:hAnsi="Arial" w:cs="Arial"/>
          <w:sz w:val="24"/>
          <w:szCs w:val="24"/>
          <w:lang w:val="fr-FR"/>
        </w:rPr>
        <w:t xml:space="preserve">, </w:t>
      </w:r>
      <w:r w:rsidR="00132FD0">
        <w:rPr>
          <w:rFonts w:ascii="Arial" w:hAnsi="Arial" w:cs="Arial"/>
          <w:sz w:val="24"/>
          <w:szCs w:val="24"/>
          <w:lang w:val="fr-FR"/>
        </w:rPr>
        <w:t>primé</w:t>
      </w:r>
      <w:r w:rsidR="009B7220">
        <w:rPr>
          <w:rFonts w:ascii="Arial" w:hAnsi="Arial" w:cs="Arial"/>
          <w:sz w:val="24"/>
          <w:szCs w:val="24"/>
          <w:lang w:val="fr-FR"/>
        </w:rPr>
        <w:t>e</w:t>
      </w:r>
      <w:r w:rsidR="00E37375">
        <w:rPr>
          <w:rFonts w:ascii="Arial" w:hAnsi="Arial" w:cs="Arial"/>
          <w:sz w:val="24"/>
          <w:szCs w:val="24"/>
          <w:lang w:val="fr-FR"/>
        </w:rPr>
        <w:t>s</w:t>
      </w:r>
      <w:r w:rsidR="00132FD0">
        <w:rPr>
          <w:rFonts w:ascii="Arial" w:hAnsi="Arial" w:cs="Arial"/>
          <w:sz w:val="24"/>
          <w:szCs w:val="24"/>
          <w:lang w:val="fr-FR"/>
        </w:rPr>
        <w:t xml:space="preserve"> par nos libraires</w:t>
      </w:r>
      <w:r w:rsidR="004B2A60">
        <w:rPr>
          <w:rFonts w:ascii="Arial" w:hAnsi="Arial" w:cs="Arial"/>
          <w:sz w:val="24"/>
          <w:szCs w:val="24"/>
          <w:lang w:val="fr-FR"/>
        </w:rPr>
        <w:t>,</w:t>
      </w:r>
      <w:r w:rsidR="00952C1C">
        <w:rPr>
          <w:rFonts w:ascii="Arial" w:hAnsi="Arial" w:cs="Arial"/>
          <w:sz w:val="24"/>
          <w:szCs w:val="24"/>
          <w:lang w:val="fr-FR"/>
        </w:rPr>
        <w:t xml:space="preserve"> </w:t>
      </w:r>
      <w:r w:rsidR="00085729">
        <w:rPr>
          <w:rFonts w:ascii="Arial" w:hAnsi="Arial" w:cs="Arial"/>
          <w:sz w:val="24"/>
          <w:szCs w:val="24"/>
          <w:lang w:val="fr-FR"/>
        </w:rPr>
        <w:t>contribue non seulement au rayonnement d’autrice</w:t>
      </w:r>
      <w:r w:rsidR="00E37375">
        <w:rPr>
          <w:rFonts w:ascii="Arial" w:hAnsi="Arial" w:cs="Arial"/>
          <w:sz w:val="24"/>
          <w:szCs w:val="24"/>
          <w:lang w:val="fr-FR"/>
        </w:rPr>
        <w:t>s</w:t>
      </w:r>
      <w:r w:rsidR="00085729">
        <w:rPr>
          <w:rFonts w:ascii="Arial" w:hAnsi="Arial" w:cs="Arial"/>
          <w:sz w:val="24"/>
          <w:szCs w:val="24"/>
          <w:lang w:val="fr-FR"/>
        </w:rPr>
        <w:t xml:space="preserve"> d’ici, mais aussi </w:t>
      </w:r>
      <w:r w:rsidR="00132FD0">
        <w:rPr>
          <w:rFonts w:ascii="Arial" w:hAnsi="Arial" w:cs="Arial"/>
          <w:sz w:val="24"/>
          <w:szCs w:val="24"/>
          <w:lang w:val="fr-FR"/>
        </w:rPr>
        <w:t xml:space="preserve">à la promotion de </w:t>
      </w:r>
      <w:r>
        <w:rPr>
          <w:rFonts w:ascii="Arial" w:hAnsi="Arial" w:cs="Arial"/>
          <w:sz w:val="24"/>
          <w:szCs w:val="24"/>
          <w:lang w:val="fr-FR"/>
        </w:rPr>
        <w:t>la culture comme un droit fondamental pour toutes et tous</w:t>
      </w:r>
      <w:r w:rsidR="004B2A60">
        <w:rPr>
          <w:rFonts w:ascii="Arial" w:hAnsi="Arial" w:cs="Arial"/>
          <w:sz w:val="24"/>
          <w:szCs w:val="24"/>
          <w:lang w:val="fr-FR"/>
        </w:rPr>
        <w:t>. Nous</w:t>
      </w:r>
      <w:r w:rsidR="00132FD0">
        <w:rPr>
          <w:rFonts w:ascii="Arial" w:hAnsi="Arial" w:cs="Arial"/>
          <w:sz w:val="24"/>
          <w:szCs w:val="24"/>
          <w:lang w:val="fr-FR"/>
        </w:rPr>
        <w:t xml:space="preserve"> aimerions, en ce sens, offrir aux </w:t>
      </w:r>
      <w:r w:rsidR="009B7220">
        <w:rPr>
          <w:rFonts w:ascii="Arial" w:hAnsi="Arial" w:cs="Arial"/>
          <w:sz w:val="24"/>
          <w:szCs w:val="24"/>
          <w:lang w:val="fr-FR"/>
        </w:rPr>
        <w:t>audio</w:t>
      </w:r>
      <w:r w:rsidR="00494546">
        <w:rPr>
          <w:rFonts w:ascii="Arial" w:hAnsi="Arial" w:cs="Arial"/>
          <w:sz w:val="24"/>
          <w:szCs w:val="24"/>
          <w:lang w:val="fr-FR"/>
        </w:rPr>
        <w:t>lectrices</w:t>
      </w:r>
      <w:r w:rsidR="00132FD0">
        <w:rPr>
          <w:rFonts w:ascii="Arial" w:hAnsi="Arial" w:cs="Arial"/>
          <w:sz w:val="24"/>
          <w:szCs w:val="24"/>
          <w:lang w:val="fr-FR"/>
        </w:rPr>
        <w:t xml:space="preserve"> et aux </w:t>
      </w:r>
      <w:r w:rsidR="00494546">
        <w:rPr>
          <w:rFonts w:ascii="Arial" w:hAnsi="Arial" w:cs="Arial"/>
          <w:sz w:val="24"/>
          <w:szCs w:val="24"/>
          <w:lang w:val="fr-FR"/>
        </w:rPr>
        <w:t>audio</w:t>
      </w:r>
      <w:r w:rsidR="00132FD0">
        <w:rPr>
          <w:rFonts w:ascii="Arial" w:hAnsi="Arial" w:cs="Arial"/>
          <w:sz w:val="24"/>
          <w:szCs w:val="24"/>
          <w:lang w:val="fr-FR"/>
        </w:rPr>
        <w:t>lecteurs</w:t>
      </w:r>
      <w:r w:rsidR="00494546">
        <w:rPr>
          <w:rFonts w:ascii="Arial" w:hAnsi="Arial" w:cs="Arial"/>
          <w:sz w:val="24"/>
          <w:szCs w:val="24"/>
          <w:lang w:val="fr-FR"/>
        </w:rPr>
        <w:t xml:space="preserve"> une offre de plus en plus large</w:t>
      </w:r>
      <w:r w:rsidR="002D0959">
        <w:rPr>
          <w:rFonts w:ascii="Arial" w:hAnsi="Arial" w:cs="Arial"/>
          <w:sz w:val="24"/>
          <w:szCs w:val="24"/>
          <w:lang w:val="fr-FR"/>
        </w:rPr>
        <w:t>,</w:t>
      </w:r>
      <w:r w:rsidR="00494546">
        <w:rPr>
          <w:rFonts w:ascii="Arial" w:hAnsi="Arial" w:cs="Arial"/>
          <w:sz w:val="24"/>
          <w:szCs w:val="24"/>
          <w:lang w:val="fr-FR"/>
        </w:rPr>
        <w:t xml:space="preserve"> dont</w:t>
      </w:r>
      <w:r w:rsidR="00132FD0">
        <w:rPr>
          <w:rFonts w:ascii="Arial" w:hAnsi="Arial" w:cs="Arial"/>
          <w:sz w:val="24"/>
          <w:szCs w:val="24"/>
          <w:lang w:val="fr-FR"/>
        </w:rPr>
        <w:t xml:space="preserve"> le meilleur de </w:t>
      </w:r>
      <w:r w:rsidR="00CD0D7F">
        <w:rPr>
          <w:rFonts w:ascii="Arial" w:hAnsi="Arial" w:cs="Arial"/>
          <w:sz w:val="24"/>
          <w:szCs w:val="24"/>
          <w:lang w:val="fr-FR"/>
        </w:rPr>
        <w:t xml:space="preserve">la littérature </w:t>
      </w:r>
      <w:r w:rsidR="00CD0D7F">
        <w:rPr>
          <w:rFonts w:ascii="Arial" w:hAnsi="Arial" w:cs="Arial"/>
          <w:sz w:val="24"/>
          <w:szCs w:val="24"/>
          <w:lang w:val="fr-FR"/>
        </w:rPr>
        <w:lastRenderedPageBreak/>
        <w:t>québécoise récente</w:t>
      </w:r>
      <w:r w:rsidR="00494546">
        <w:rPr>
          <w:rFonts w:ascii="Arial" w:hAnsi="Arial" w:cs="Arial"/>
          <w:sz w:val="24"/>
          <w:szCs w:val="24"/>
          <w:lang w:val="fr-FR"/>
        </w:rPr>
        <w:t>. Nous projetons en effet</w:t>
      </w:r>
      <w:r w:rsidR="00952C1C">
        <w:rPr>
          <w:rFonts w:ascii="Arial" w:hAnsi="Arial" w:cs="Arial"/>
          <w:sz w:val="24"/>
          <w:szCs w:val="24"/>
          <w:lang w:val="fr-FR"/>
        </w:rPr>
        <w:t>,</w:t>
      </w:r>
      <w:r w:rsidR="00494546">
        <w:rPr>
          <w:rFonts w:ascii="Arial" w:hAnsi="Arial" w:cs="Arial"/>
          <w:sz w:val="24"/>
          <w:szCs w:val="24"/>
          <w:lang w:val="fr-FR"/>
        </w:rPr>
        <w:t xml:space="preserve"> en collaboration avec l’ANEL</w:t>
      </w:r>
      <w:r w:rsidR="00E37375">
        <w:rPr>
          <w:rFonts w:ascii="Arial" w:hAnsi="Arial" w:cs="Arial"/>
          <w:sz w:val="24"/>
          <w:szCs w:val="24"/>
          <w:lang w:val="fr-FR"/>
        </w:rPr>
        <w:t xml:space="preserve"> et DeMarque</w:t>
      </w:r>
      <w:r w:rsidR="00952C1C">
        <w:rPr>
          <w:rFonts w:ascii="Arial" w:hAnsi="Arial" w:cs="Arial"/>
          <w:sz w:val="24"/>
          <w:szCs w:val="24"/>
          <w:lang w:val="fr-FR"/>
        </w:rPr>
        <w:t>,</w:t>
      </w:r>
      <w:r w:rsidR="00494546">
        <w:rPr>
          <w:rFonts w:ascii="Arial" w:hAnsi="Arial" w:cs="Arial"/>
          <w:sz w:val="24"/>
          <w:szCs w:val="24"/>
          <w:lang w:val="fr-FR"/>
        </w:rPr>
        <w:t xml:space="preserve"> de rendre accessible en format audio systématiquement tous les livres qui seront primés au Québec.</w:t>
      </w:r>
      <w:r w:rsidR="002D0959">
        <w:rPr>
          <w:rFonts w:ascii="Arial" w:hAnsi="Arial" w:cs="Arial"/>
          <w:sz w:val="24"/>
          <w:szCs w:val="24"/>
          <w:lang w:val="fr-FR"/>
        </w:rPr>
        <w:t> </w:t>
      </w:r>
      <w:r w:rsidR="00952C1C">
        <w:rPr>
          <w:rFonts w:ascii="Arial" w:hAnsi="Arial" w:cs="Arial"/>
          <w:sz w:val="24"/>
          <w:szCs w:val="24"/>
          <w:lang w:val="fr-FR"/>
        </w:rPr>
        <w:t>»</w:t>
      </w:r>
    </w:p>
    <w:p w:rsidR="00071F86" w:rsidRDefault="000C79B1" w:rsidP="006000FA">
      <w:pPr>
        <w:spacing w:line="240" w:lineRule="auto"/>
        <w:jc w:val="both"/>
        <w:rPr>
          <w:rFonts w:ascii="Arial" w:hAnsi="Arial" w:cs="Arial"/>
          <w:sz w:val="24"/>
          <w:szCs w:val="24"/>
        </w:rPr>
      </w:pPr>
      <w:r>
        <w:rPr>
          <w:rFonts w:ascii="Arial" w:hAnsi="Arial" w:cs="Arial"/>
          <w:sz w:val="24"/>
          <w:szCs w:val="24"/>
          <w:lang w:val="fr-FR"/>
        </w:rPr>
        <w:t xml:space="preserve">Le même écho se fait entendre chez De Marque : </w:t>
      </w:r>
      <w:r w:rsidR="00071F86" w:rsidRPr="00071F86">
        <w:rPr>
          <w:rFonts w:ascii="Arial" w:hAnsi="Arial" w:cs="Arial"/>
          <w:sz w:val="24"/>
          <w:szCs w:val="24"/>
        </w:rPr>
        <w:t>«</w:t>
      </w:r>
      <w:r w:rsidR="002D0959">
        <w:rPr>
          <w:rFonts w:ascii="Arial" w:hAnsi="Arial" w:cs="Arial"/>
          <w:sz w:val="24"/>
          <w:szCs w:val="24"/>
        </w:rPr>
        <w:t> </w:t>
      </w:r>
      <w:r w:rsidR="00071F86" w:rsidRPr="00071F86">
        <w:rPr>
          <w:rFonts w:ascii="Arial" w:hAnsi="Arial" w:cs="Arial"/>
          <w:sz w:val="24"/>
          <w:szCs w:val="24"/>
        </w:rPr>
        <w:t>Je suis très heureux de collaborer avec Vues et Voix</w:t>
      </w:r>
      <w:r w:rsidR="009B7220">
        <w:rPr>
          <w:rFonts w:ascii="Arial" w:hAnsi="Arial" w:cs="Arial"/>
          <w:sz w:val="24"/>
          <w:szCs w:val="24"/>
        </w:rPr>
        <w:t xml:space="preserve"> à la mise en valeur des auteur-e-s</w:t>
      </w:r>
      <w:r w:rsidR="00071F86" w:rsidRPr="00071F86">
        <w:rPr>
          <w:rFonts w:ascii="Arial" w:hAnsi="Arial" w:cs="Arial"/>
          <w:sz w:val="24"/>
          <w:szCs w:val="24"/>
        </w:rPr>
        <w:t xml:space="preserve"> d</w:t>
      </w:r>
      <w:r w:rsidR="002D0959">
        <w:rPr>
          <w:rFonts w:ascii="Arial" w:hAnsi="Arial" w:cs="Arial"/>
          <w:sz w:val="24"/>
          <w:szCs w:val="24"/>
        </w:rPr>
        <w:t>’</w:t>
      </w:r>
      <w:r w:rsidR="00071F86" w:rsidRPr="00071F86">
        <w:rPr>
          <w:rFonts w:ascii="Arial" w:hAnsi="Arial" w:cs="Arial"/>
          <w:sz w:val="24"/>
          <w:szCs w:val="24"/>
        </w:rPr>
        <w:t>ici</w:t>
      </w:r>
      <w:r w:rsidR="002D0959">
        <w:rPr>
          <w:rFonts w:ascii="Arial" w:hAnsi="Arial" w:cs="Arial"/>
          <w:sz w:val="24"/>
          <w:szCs w:val="24"/>
        </w:rPr>
        <w:t> </w:t>
      </w:r>
      <w:r w:rsidR="00071F86" w:rsidRPr="00071F86">
        <w:rPr>
          <w:rFonts w:ascii="Arial" w:hAnsi="Arial" w:cs="Arial"/>
          <w:sz w:val="24"/>
          <w:szCs w:val="24"/>
        </w:rPr>
        <w:t>», a affi</w:t>
      </w:r>
      <w:r w:rsidR="00071F86">
        <w:rPr>
          <w:rFonts w:ascii="Arial" w:hAnsi="Arial" w:cs="Arial"/>
          <w:sz w:val="24"/>
          <w:szCs w:val="24"/>
        </w:rPr>
        <w:t>rmé Marc Boutet, président-</w:t>
      </w:r>
      <w:r w:rsidR="00071F86" w:rsidRPr="00071F86">
        <w:rPr>
          <w:rFonts w:ascii="Arial" w:hAnsi="Arial" w:cs="Arial"/>
          <w:sz w:val="24"/>
          <w:szCs w:val="24"/>
        </w:rPr>
        <w:t>directeur général chez De Marque. «</w:t>
      </w:r>
      <w:r w:rsidR="002D0959">
        <w:rPr>
          <w:rFonts w:ascii="Arial" w:hAnsi="Arial" w:cs="Arial"/>
          <w:sz w:val="24"/>
          <w:szCs w:val="24"/>
        </w:rPr>
        <w:t> </w:t>
      </w:r>
      <w:r w:rsidR="00071F86" w:rsidRPr="00071F86">
        <w:rPr>
          <w:rFonts w:ascii="Arial" w:hAnsi="Arial" w:cs="Arial"/>
          <w:sz w:val="24"/>
          <w:szCs w:val="24"/>
        </w:rPr>
        <w:t>Cette initiative s</w:t>
      </w:r>
      <w:r w:rsidR="002D0959">
        <w:rPr>
          <w:rFonts w:ascii="Arial" w:hAnsi="Arial" w:cs="Arial"/>
          <w:sz w:val="24"/>
          <w:szCs w:val="24"/>
        </w:rPr>
        <w:t>’</w:t>
      </w:r>
      <w:r w:rsidR="00071F86" w:rsidRPr="00071F86">
        <w:rPr>
          <w:rFonts w:ascii="Arial" w:hAnsi="Arial" w:cs="Arial"/>
          <w:sz w:val="24"/>
          <w:szCs w:val="24"/>
        </w:rPr>
        <w:t>inscrit parfaitement dans la mission de De Marque qui est de lier les créateurs et leurs publics à travers le monde afin que la culture prospère partout. Pour réussir ce pari, nous devons nous assurer que ces contenus culturels soient propulsés par des technologies de pointe et dans tous les formats possibles. C’est en rassemblant nos forces et nos expertises complémentaires que nous pourrons atteindre ces objectifs.</w:t>
      </w:r>
      <w:r w:rsidR="002D0959">
        <w:rPr>
          <w:rFonts w:ascii="Arial" w:hAnsi="Arial" w:cs="Arial"/>
          <w:sz w:val="24"/>
          <w:szCs w:val="24"/>
        </w:rPr>
        <w:t> </w:t>
      </w:r>
      <w:r w:rsidR="00071F86" w:rsidRPr="00071F86">
        <w:rPr>
          <w:rFonts w:ascii="Arial" w:hAnsi="Arial" w:cs="Arial"/>
          <w:sz w:val="24"/>
          <w:szCs w:val="24"/>
        </w:rPr>
        <w:t>»</w:t>
      </w:r>
    </w:p>
    <w:p w:rsidR="009B7220" w:rsidRDefault="009B7220" w:rsidP="006000FA">
      <w:pPr>
        <w:spacing w:line="240" w:lineRule="auto"/>
        <w:jc w:val="both"/>
        <w:rPr>
          <w:rFonts w:ascii="Arial" w:hAnsi="Arial" w:cs="Arial"/>
          <w:sz w:val="24"/>
          <w:szCs w:val="24"/>
        </w:rPr>
      </w:pPr>
      <w:r>
        <w:rPr>
          <w:rFonts w:ascii="Arial" w:hAnsi="Arial" w:cs="Arial"/>
          <w:sz w:val="24"/>
          <w:szCs w:val="24"/>
        </w:rPr>
        <w:t>Dans le même esprit,</w:t>
      </w:r>
      <w:r w:rsidR="00E37375">
        <w:rPr>
          <w:rFonts w:ascii="Arial" w:hAnsi="Arial" w:cs="Arial"/>
          <w:sz w:val="24"/>
          <w:szCs w:val="24"/>
        </w:rPr>
        <w:t xml:space="preserve"> Vues et Voix a établi une entente avec </w:t>
      </w:r>
      <w:r w:rsidRPr="009B7220">
        <w:rPr>
          <w:rFonts w:ascii="Arial" w:hAnsi="Arial" w:cs="Arial"/>
          <w:sz w:val="24"/>
          <w:szCs w:val="24"/>
        </w:rPr>
        <w:t>Apple</w:t>
      </w:r>
      <w:r>
        <w:rPr>
          <w:rFonts w:ascii="Arial" w:hAnsi="Arial" w:cs="Arial"/>
          <w:i/>
          <w:sz w:val="24"/>
          <w:szCs w:val="24"/>
        </w:rPr>
        <w:t xml:space="preserve"> </w:t>
      </w:r>
      <w:r w:rsidR="00E37375">
        <w:rPr>
          <w:rFonts w:ascii="Arial" w:hAnsi="Arial" w:cs="Arial"/>
          <w:sz w:val="24"/>
          <w:szCs w:val="24"/>
        </w:rPr>
        <w:t xml:space="preserve">pour que les livres québécois primés soient systématiquement </w:t>
      </w:r>
      <w:r>
        <w:rPr>
          <w:rFonts w:ascii="Arial" w:hAnsi="Arial" w:cs="Arial"/>
          <w:sz w:val="24"/>
          <w:szCs w:val="24"/>
        </w:rPr>
        <w:t xml:space="preserve">mis de l’avant sur </w:t>
      </w:r>
      <w:r w:rsidR="00E37375">
        <w:rPr>
          <w:rFonts w:ascii="Arial" w:hAnsi="Arial" w:cs="Arial"/>
          <w:sz w:val="24"/>
          <w:szCs w:val="24"/>
        </w:rPr>
        <w:t xml:space="preserve">la </w:t>
      </w:r>
      <w:r>
        <w:rPr>
          <w:rFonts w:ascii="Arial" w:hAnsi="Arial" w:cs="Arial"/>
          <w:sz w:val="24"/>
          <w:szCs w:val="24"/>
        </w:rPr>
        <w:t>plateforme Apple Books pour</w:t>
      </w:r>
      <w:r w:rsidR="00E37375">
        <w:rPr>
          <w:rFonts w:ascii="Arial" w:hAnsi="Arial" w:cs="Arial"/>
          <w:sz w:val="24"/>
          <w:szCs w:val="24"/>
        </w:rPr>
        <w:t xml:space="preserve"> toute la francophonie. </w:t>
      </w:r>
    </w:p>
    <w:p w:rsidR="009B7220" w:rsidRPr="00071F86" w:rsidRDefault="00566B41" w:rsidP="006000FA">
      <w:pPr>
        <w:spacing w:line="240" w:lineRule="auto"/>
        <w:jc w:val="both"/>
        <w:rPr>
          <w:rFonts w:ascii="Arial" w:hAnsi="Arial" w:cs="Arial"/>
          <w:sz w:val="24"/>
          <w:szCs w:val="24"/>
        </w:rPr>
      </w:pPr>
      <w:hyperlink r:id="rId8" w:history="1">
        <w:r w:rsidR="009B7220" w:rsidRPr="009B7220">
          <w:rPr>
            <w:rStyle w:val="Lienhypertexte"/>
            <w:rFonts w:ascii="Arial" w:hAnsi="Arial" w:cs="Arial"/>
            <w:sz w:val="24"/>
            <w:szCs w:val="24"/>
          </w:rPr>
          <w:t>Vues et Voix</w:t>
        </w:r>
      </w:hyperlink>
      <w:r w:rsidR="009B7220">
        <w:rPr>
          <w:rFonts w:ascii="Arial" w:hAnsi="Arial" w:cs="Arial"/>
          <w:sz w:val="24"/>
          <w:szCs w:val="24"/>
        </w:rPr>
        <w:t xml:space="preserve"> et ses partenaires invitent les éditeurs et les autres acteurs de la chaîne du livre à faire entendre les auteur-e-s d’ici, au plus grand nombre.</w:t>
      </w:r>
    </w:p>
    <w:p w:rsidR="001055BB" w:rsidRDefault="009F2C4D" w:rsidP="006000FA">
      <w:pPr>
        <w:pStyle w:val="Normal1"/>
        <w:shd w:val="clear" w:color="auto" w:fill="FFFFFF"/>
        <w:spacing w:after="200" w:line="240" w:lineRule="auto"/>
        <w:jc w:val="both"/>
        <w:rPr>
          <w:rFonts w:ascii="Arial" w:hAnsi="Arial" w:cs="Arial"/>
          <w:color w:val="333333"/>
          <w:sz w:val="24"/>
          <w:szCs w:val="24"/>
        </w:rPr>
      </w:pPr>
      <w:r w:rsidRPr="009F2C4D">
        <w:rPr>
          <w:rFonts w:ascii="Arial" w:hAnsi="Arial" w:cs="Arial"/>
          <w:b/>
          <w:bCs/>
          <w:color w:val="333333"/>
          <w:sz w:val="24"/>
          <w:szCs w:val="24"/>
        </w:rPr>
        <w:t>Vues et Voix</w:t>
      </w:r>
      <w:r w:rsidRPr="009F2C4D">
        <w:rPr>
          <w:rFonts w:ascii="Arial" w:hAnsi="Arial" w:cs="Arial"/>
          <w:color w:val="333333"/>
          <w:sz w:val="24"/>
          <w:szCs w:val="24"/>
        </w:rPr>
        <w:t xml:space="preserve"> est une entreprise d’économie sociale inclusive qui </w:t>
      </w:r>
      <w:r w:rsidR="001055BB" w:rsidRPr="009F2C4D">
        <w:rPr>
          <w:rFonts w:ascii="Arial" w:hAnsi="Arial" w:cs="Arial"/>
          <w:color w:val="333333"/>
          <w:sz w:val="24"/>
          <w:szCs w:val="24"/>
        </w:rPr>
        <w:t>œuvre</w:t>
      </w:r>
      <w:r w:rsidRPr="009F2C4D">
        <w:rPr>
          <w:rFonts w:ascii="Arial" w:hAnsi="Arial" w:cs="Arial"/>
          <w:color w:val="333333"/>
          <w:sz w:val="24"/>
          <w:szCs w:val="24"/>
        </w:rPr>
        <w:t xml:space="preserve"> dans le domaine </w:t>
      </w:r>
      <w:r w:rsidR="00933B01" w:rsidRPr="009F2C4D">
        <w:rPr>
          <w:rFonts w:ascii="Arial" w:hAnsi="Arial" w:cs="Arial"/>
          <w:color w:val="333333"/>
          <w:sz w:val="24"/>
          <w:szCs w:val="24"/>
        </w:rPr>
        <w:t>audionumérique.</w:t>
      </w:r>
      <w:r w:rsidR="00374F31">
        <w:rPr>
          <w:rFonts w:ascii="Arial" w:hAnsi="Arial" w:cs="Arial"/>
          <w:color w:val="333333"/>
          <w:sz w:val="24"/>
          <w:szCs w:val="24"/>
        </w:rPr>
        <w:t xml:space="preserve"> Apr</w:t>
      </w:r>
      <w:r w:rsidR="00952C1C">
        <w:rPr>
          <w:rFonts w:ascii="Arial" w:hAnsi="Arial" w:cs="Arial"/>
          <w:color w:val="333333"/>
          <w:sz w:val="24"/>
          <w:szCs w:val="24"/>
        </w:rPr>
        <w:t>è</w:t>
      </w:r>
      <w:r w:rsidR="00374F31">
        <w:rPr>
          <w:rFonts w:ascii="Arial" w:hAnsi="Arial" w:cs="Arial"/>
          <w:color w:val="333333"/>
          <w:sz w:val="24"/>
          <w:szCs w:val="24"/>
        </w:rPr>
        <w:t>s avoir produit depuis 43</w:t>
      </w:r>
      <w:r w:rsidR="002D0959">
        <w:rPr>
          <w:rFonts w:ascii="Arial" w:hAnsi="Arial" w:cs="Arial"/>
          <w:color w:val="333333"/>
          <w:sz w:val="24"/>
          <w:szCs w:val="24"/>
        </w:rPr>
        <w:t> </w:t>
      </w:r>
      <w:r w:rsidR="00374F31">
        <w:rPr>
          <w:rFonts w:ascii="Arial" w:hAnsi="Arial" w:cs="Arial"/>
          <w:color w:val="333333"/>
          <w:sz w:val="24"/>
          <w:szCs w:val="24"/>
        </w:rPr>
        <w:t xml:space="preserve">ans </w:t>
      </w:r>
      <w:r w:rsidR="009B7220">
        <w:rPr>
          <w:rFonts w:ascii="Arial" w:hAnsi="Arial" w:cs="Arial"/>
          <w:color w:val="333333"/>
          <w:sz w:val="24"/>
          <w:szCs w:val="24"/>
        </w:rPr>
        <w:t>près de 20</w:t>
      </w:r>
      <w:r w:rsidR="002D0959">
        <w:rPr>
          <w:rFonts w:ascii="Arial" w:hAnsi="Arial" w:cs="Arial"/>
          <w:color w:val="333333"/>
          <w:sz w:val="24"/>
          <w:szCs w:val="24"/>
        </w:rPr>
        <w:t> </w:t>
      </w:r>
      <w:r w:rsidR="009B7220">
        <w:rPr>
          <w:rFonts w:ascii="Arial" w:hAnsi="Arial" w:cs="Arial"/>
          <w:color w:val="333333"/>
          <w:sz w:val="24"/>
          <w:szCs w:val="24"/>
        </w:rPr>
        <w:t>000</w:t>
      </w:r>
      <w:r w:rsidR="002D0959">
        <w:rPr>
          <w:rFonts w:ascii="Arial" w:hAnsi="Arial" w:cs="Arial"/>
          <w:color w:val="333333"/>
          <w:sz w:val="24"/>
          <w:szCs w:val="24"/>
        </w:rPr>
        <w:t> </w:t>
      </w:r>
      <w:r w:rsidR="00374F31">
        <w:rPr>
          <w:rFonts w:ascii="Arial" w:hAnsi="Arial" w:cs="Arial"/>
          <w:color w:val="333333"/>
          <w:sz w:val="24"/>
          <w:szCs w:val="24"/>
        </w:rPr>
        <w:t>livres audi</w:t>
      </w:r>
      <w:r w:rsidR="00952C1C">
        <w:rPr>
          <w:rFonts w:ascii="Arial" w:hAnsi="Arial" w:cs="Arial"/>
          <w:color w:val="333333"/>
          <w:sz w:val="24"/>
          <w:szCs w:val="24"/>
        </w:rPr>
        <w:t xml:space="preserve">o adaptés, elle est aujourd’hui </w:t>
      </w:r>
      <w:r w:rsidR="00374F31">
        <w:rPr>
          <w:rFonts w:ascii="Arial" w:hAnsi="Arial" w:cs="Arial"/>
          <w:color w:val="333333"/>
          <w:sz w:val="24"/>
          <w:szCs w:val="24"/>
        </w:rPr>
        <w:t>p</w:t>
      </w:r>
      <w:r w:rsidR="00933B01">
        <w:rPr>
          <w:rFonts w:ascii="Arial" w:hAnsi="Arial" w:cs="Arial"/>
          <w:color w:val="333333"/>
          <w:sz w:val="24"/>
          <w:szCs w:val="24"/>
        </w:rPr>
        <w:t>ionnière</w:t>
      </w:r>
      <w:r w:rsidR="00494546">
        <w:rPr>
          <w:rFonts w:ascii="Arial" w:hAnsi="Arial" w:cs="Arial"/>
          <w:color w:val="333333"/>
          <w:sz w:val="24"/>
          <w:szCs w:val="24"/>
        </w:rPr>
        <w:t xml:space="preserve"> dans la production et la diffusion de </w:t>
      </w:r>
      <w:r w:rsidR="00952C1C">
        <w:rPr>
          <w:rFonts w:ascii="Arial" w:hAnsi="Arial" w:cs="Arial"/>
          <w:color w:val="333333"/>
          <w:sz w:val="24"/>
          <w:szCs w:val="24"/>
        </w:rPr>
        <w:t>l</w:t>
      </w:r>
      <w:r w:rsidR="00494546">
        <w:rPr>
          <w:rFonts w:ascii="Arial" w:hAnsi="Arial" w:cs="Arial"/>
          <w:color w:val="333333"/>
          <w:sz w:val="24"/>
          <w:szCs w:val="24"/>
        </w:rPr>
        <w:t xml:space="preserve">ivres audio </w:t>
      </w:r>
      <w:r w:rsidR="00374F31">
        <w:rPr>
          <w:rFonts w:ascii="Arial" w:hAnsi="Arial" w:cs="Arial"/>
          <w:color w:val="333333"/>
          <w:sz w:val="24"/>
          <w:szCs w:val="24"/>
        </w:rPr>
        <w:t xml:space="preserve">commerciaux </w:t>
      </w:r>
      <w:r w:rsidR="00494546">
        <w:rPr>
          <w:rFonts w:ascii="Arial" w:hAnsi="Arial" w:cs="Arial"/>
          <w:color w:val="333333"/>
          <w:sz w:val="24"/>
          <w:szCs w:val="24"/>
        </w:rPr>
        <w:t>d’ici</w:t>
      </w:r>
      <w:r w:rsidR="00952C1C">
        <w:rPr>
          <w:rFonts w:ascii="Arial" w:hAnsi="Arial" w:cs="Arial"/>
          <w:color w:val="333333"/>
          <w:sz w:val="24"/>
          <w:szCs w:val="24"/>
        </w:rPr>
        <w:t>,</w:t>
      </w:r>
      <w:r w:rsidR="00494546">
        <w:rPr>
          <w:rFonts w:ascii="Arial" w:hAnsi="Arial" w:cs="Arial"/>
          <w:color w:val="333333"/>
          <w:sz w:val="24"/>
          <w:szCs w:val="24"/>
        </w:rPr>
        <w:t xml:space="preserve"> avec un catalogue de </w:t>
      </w:r>
      <w:r w:rsidR="00933B01">
        <w:rPr>
          <w:rFonts w:ascii="Arial" w:hAnsi="Arial" w:cs="Arial"/>
          <w:color w:val="333333"/>
          <w:sz w:val="24"/>
          <w:szCs w:val="24"/>
        </w:rPr>
        <w:t>près</w:t>
      </w:r>
      <w:r w:rsidR="00494546">
        <w:rPr>
          <w:rFonts w:ascii="Arial" w:hAnsi="Arial" w:cs="Arial"/>
          <w:color w:val="333333"/>
          <w:sz w:val="24"/>
          <w:szCs w:val="24"/>
        </w:rPr>
        <w:t xml:space="preserve"> de </w:t>
      </w:r>
      <w:hyperlink r:id="rId9" w:history="1">
        <w:r w:rsidR="00494546" w:rsidRPr="009B7220">
          <w:rPr>
            <w:rStyle w:val="Lienhypertexte"/>
            <w:rFonts w:ascii="Arial" w:hAnsi="Arial" w:cs="Arial"/>
            <w:sz w:val="24"/>
            <w:szCs w:val="24"/>
          </w:rPr>
          <w:t>100</w:t>
        </w:r>
        <w:r w:rsidR="002D0959">
          <w:rPr>
            <w:rStyle w:val="Lienhypertexte"/>
            <w:rFonts w:ascii="Arial" w:hAnsi="Arial" w:cs="Arial"/>
            <w:sz w:val="24"/>
            <w:szCs w:val="24"/>
          </w:rPr>
          <w:t> </w:t>
        </w:r>
        <w:r w:rsidR="00933B01" w:rsidRPr="009B7220">
          <w:rPr>
            <w:rStyle w:val="Lienhypertexte"/>
            <w:rFonts w:ascii="Arial" w:hAnsi="Arial" w:cs="Arial"/>
            <w:sz w:val="24"/>
            <w:szCs w:val="24"/>
          </w:rPr>
          <w:t>titres</w:t>
        </w:r>
      </w:hyperlink>
      <w:r w:rsidR="00933B01">
        <w:rPr>
          <w:rFonts w:ascii="Arial" w:hAnsi="Arial" w:cs="Arial"/>
          <w:color w:val="333333"/>
          <w:sz w:val="24"/>
          <w:szCs w:val="24"/>
        </w:rPr>
        <w:t>.</w:t>
      </w:r>
      <w:r w:rsidR="00494546">
        <w:rPr>
          <w:rFonts w:ascii="Arial" w:hAnsi="Arial" w:cs="Arial"/>
          <w:color w:val="333333"/>
          <w:sz w:val="24"/>
          <w:szCs w:val="24"/>
        </w:rPr>
        <w:t xml:space="preserve"> </w:t>
      </w:r>
      <w:r>
        <w:rPr>
          <w:rFonts w:ascii="Arial" w:hAnsi="Arial" w:cs="Arial"/>
          <w:color w:val="333333"/>
          <w:sz w:val="24"/>
          <w:szCs w:val="24"/>
        </w:rPr>
        <w:t xml:space="preserve"> </w:t>
      </w:r>
      <w:r w:rsidRPr="009F2C4D">
        <w:rPr>
          <w:rFonts w:ascii="Arial" w:hAnsi="Arial" w:cs="Arial"/>
          <w:color w:val="333333"/>
          <w:sz w:val="24"/>
          <w:szCs w:val="24"/>
        </w:rPr>
        <w:t>En plus d’offrir des livres sonores pour tout le monde, Vues et Voix est une référence sur les questions d’accessibilité à la culture et à l’information et a, depuis 2014, un statut consultatif spécial auprès du Conseil Économique et Social des Nations Unies (ECOSOC).</w:t>
      </w:r>
      <w:r>
        <w:rPr>
          <w:rFonts w:ascii="Arial" w:hAnsi="Arial" w:cs="Arial"/>
          <w:color w:val="333333"/>
          <w:sz w:val="24"/>
          <w:szCs w:val="24"/>
        </w:rPr>
        <w:t xml:space="preserve"> </w:t>
      </w:r>
      <w:r w:rsidRPr="009F2C4D">
        <w:rPr>
          <w:rFonts w:ascii="Arial" w:hAnsi="Arial" w:cs="Arial"/>
          <w:color w:val="333333"/>
          <w:sz w:val="24"/>
          <w:szCs w:val="24"/>
        </w:rPr>
        <w:t>Vues et Voix déploie plusieurs secteurs d’activités dans toute la francophonie</w:t>
      </w:r>
      <w:r w:rsidR="00952C1C">
        <w:rPr>
          <w:rFonts w:ascii="Arial" w:hAnsi="Arial" w:cs="Arial"/>
          <w:color w:val="333333"/>
          <w:sz w:val="24"/>
          <w:szCs w:val="24"/>
        </w:rPr>
        <w:t>,</w:t>
      </w:r>
      <w:r w:rsidR="00374F31">
        <w:rPr>
          <w:rFonts w:ascii="Arial" w:hAnsi="Arial" w:cs="Arial"/>
          <w:color w:val="333333"/>
          <w:sz w:val="24"/>
          <w:szCs w:val="24"/>
        </w:rPr>
        <w:t xml:space="preserve"> </w:t>
      </w:r>
      <w:r w:rsidR="00952C1C">
        <w:rPr>
          <w:rFonts w:ascii="Arial" w:hAnsi="Arial" w:cs="Arial"/>
          <w:color w:val="333333"/>
          <w:sz w:val="24"/>
          <w:szCs w:val="24"/>
        </w:rPr>
        <w:t>grâce notamment à</w:t>
      </w:r>
      <w:r w:rsidR="00374F31">
        <w:rPr>
          <w:rFonts w:ascii="Arial" w:hAnsi="Arial" w:cs="Arial"/>
          <w:color w:val="333333"/>
          <w:sz w:val="24"/>
          <w:szCs w:val="24"/>
        </w:rPr>
        <w:t xml:space="preserve"> sa radio inclusive</w:t>
      </w:r>
      <w:r w:rsidR="00952C1C">
        <w:rPr>
          <w:rFonts w:ascii="Arial" w:hAnsi="Arial" w:cs="Arial"/>
          <w:color w:val="333333"/>
          <w:sz w:val="24"/>
          <w:szCs w:val="24"/>
        </w:rPr>
        <w:t>,</w:t>
      </w:r>
      <w:r w:rsidR="00374F31">
        <w:rPr>
          <w:rFonts w:ascii="Arial" w:hAnsi="Arial" w:cs="Arial"/>
          <w:color w:val="333333"/>
          <w:sz w:val="24"/>
          <w:szCs w:val="24"/>
        </w:rPr>
        <w:t xml:space="preserve"> </w:t>
      </w:r>
      <w:hyperlink r:id="rId10" w:history="1">
        <w:r w:rsidR="00374F31" w:rsidRPr="00952C1C">
          <w:rPr>
            <w:rStyle w:val="Lienhypertexte"/>
            <w:rFonts w:ascii="Arial" w:hAnsi="Arial" w:cs="Arial"/>
            <w:sz w:val="24"/>
            <w:szCs w:val="24"/>
          </w:rPr>
          <w:t>Canal M</w:t>
        </w:r>
      </w:hyperlink>
      <w:r w:rsidR="00952C1C">
        <w:rPr>
          <w:rFonts w:ascii="Arial" w:hAnsi="Arial" w:cs="Arial"/>
          <w:color w:val="333333"/>
          <w:sz w:val="24"/>
          <w:szCs w:val="24"/>
        </w:rPr>
        <w:t>.</w:t>
      </w:r>
      <w:r w:rsidR="00374F31">
        <w:rPr>
          <w:rFonts w:ascii="Arial" w:hAnsi="Arial" w:cs="Arial"/>
          <w:color w:val="333333"/>
          <w:sz w:val="24"/>
          <w:szCs w:val="24"/>
        </w:rPr>
        <w:t xml:space="preserve"> </w:t>
      </w:r>
    </w:p>
    <w:p w:rsidR="001055BB" w:rsidRDefault="00071F86" w:rsidP="006000FA">
      <w:pPr>
        <w:pStyle w:val="Normal1"/>
        <w:shd w:val="clear" w:color="auto" w:fill="FFFFFF"/>
        <w:spacing w:after="200" w:line="240" w:lineRule="auto"/>
        <w:jc w:val="both"/>
        <w:rPr>
          <w:rFonts w:ascii="Arial" w:hAnsi="Arial" w:cs="Arial"/>
          <w:sz w:val="24"/>
          <w:szCs w:val="24"/>
          <w:lang w:val="fr-FR" w:eastAsia="en-US"/>
        </w:rPr>
      </w:pPr>
      <w:r w:rsidRPr="00071F86">
        <w:rPr>
          <w:rFonts w:ascii="Arial" w:hAnsi="Arial" w:cs="Arial"/>
          <w:sz w:val="24"/>
          <w:szCs w:val="24"/>
          <w:lang w:val="fr-FR" w:eastAsia="en-US"/>
        </w:rPr>
        <w:t xml:space="preserve">Fondée en 1990, </w:t>
      </w:r>
      <w:r w:rsidRPr="00071F86">
        <w:rPr>
          <w:rFonts w:ascii="Arial" w:hAnsi="Arial" w:cs="Arial"/>
          <w:b/>
          <w:sz w:val="24"/>
          <w:szCs w:val="24"/>
          <w:lang w:val="fr-FR" w:eastAsia="en-US"/>
        </w:rPr>
        <w:t>De Marque</w:t>
      </w:r>
      <w:r w:rsidRPr="00071F86">
        <w:rPr>
          <w:rFonts w:ascii="Arial" w:hAnsi="Arial" w:cs="Arial"/>
          <w:sz w:val="24"/>
          <w:szCs w:val="24"/>
          <w:lang w:val="fr-FR" w:eastAsia="en-US"/>
        </w:rPr>
        <w:t xml:space="preserve"> est un chef de file mondial dans la distribution et la diffusion de livres numériques. Cette société est le partenaire privilégié de plus de 2</w:t>
      </w:r>
      <w:r w:rsidR="002D0959">
        <w:rPr>
          <w:rFonts w:ascii="Arial" w:hAnsi="Arial" w:cs="Arial"/>
          <w:sz w:val="24"/>
          <w:szCs w:val="24"/>
          <w:lang w:val="fr-FR" w:eastAsia="en-US"/>
        </w:rPr>
        <w:t> </w:t>
      </w:r>
      <w:r w:rsidRPr="00071F86">
        <w:rPr>
          <w:rFonts w:ascii="Arial" w:hAnsi="Arial" w:cs="Arial"/>
          <w:sz w:val="24"/>
          <w:szCs w:val="24"/>
          <w:lang w:val="fr-FR" w:eastAsia="en-US"/>
        </w:rPr>
        <w:t>000</w:t>
      </w:r>
      <w:r w:rsidR="002D0959">
        <w:rPr>
          <w:rFonts w:ascii="Arial" w:hAnsi="Arial" w:cs="Arial"/>
          <w:sz w:val="24"/>
          <w:szCs w:val="24"/>
          <w:lang w:val="fr-FR" w:eastAsia="en-US"/>
        </w:rPr>
        <w:t> </w:t>
      </w:r>
      <w:r w:rsidRPr="00071F86">
        <w:rPr>
          <w:rFonts w:ascii="Arial" w:hAnsi="Arial" w:cs="Arial"/>
          <w:sz w:val="24"/>
          <w:szCs w:val="24"/>
          <w:lang w:val="fr-FR" w:eastAsia="en-US"/>
        </w:rPr>
        <w:t>éditeurs, tant au Québec via son partenariat avec l</w:t>
      </w:r>
      <w:r w:rsidR="002D0959">
        <w:rPr>
          <w:rFonts w:ascii="Arial" w:hAnsi="Arial" w:cs="Arial"/>
          <w:sz w:val="24"/>
          <w:szCs w:val="24"/>
          <w:lang w:val="fr-FR" w:eastAsia="en-US"/>
        </w:rPr>
        <w:t>’</w:t>
      </w:r>
      <w:r w:rsidRPr="00071F86">
        <w:rPr>
          <w:rFonts w:ascii="Arial" w:hAnsi="Arial" w:cs="Arial"/>
          <w:sz w:val="24"/>
          <w:szCs w:val="24"/>
          <w:lang w:val="fr-FR" w:eastAsia="en-US"/>
        </w:rPr>
        <w:t>Association nationale des éditeurs de livres (ANEL) – Dimédia, la Socadis, Boréal, Québec Amérique et HMH, entre autres – qu’ailleurs dans le monde, parmi les grands joueurs de l’industrie que sont Penguin Random House, Planeta, HarperCollins, Hachette, Gallimard, Média-Participations et Flammarion, pour n’en nommer que quelques-uns. De Marque opère des plateformes de diffusion dans plusieurs marchés à travers le monde : le Canada, la France, la Suisse et la Belgique (Eden Livres), l</w:t>
      </w:r>
      <w:r w:rsidR="002D0959">
        <w:rPr>
          <w:rFonts w:ascii="Arial" w:hAnsi="Arial" w:cs="Arial"/>
          <w:sz w:val="24"/>
          <w:szCs w:val="24"/>
          <w:lang w:val="fr-FR" w:eastAsia="en-US"/>
        </w:rPr>
        <w:t>’</w:t>
      </w:r>
      <w:r w:rsidRPr="00071F86">
        <w:rPr>
          <w:rFonts w:ascii="Arial" w:hAnsi="Arial" w:cs="Arial"/>
          <w:sz w:val="24"/>
          <w:szCs w:val="24"/>
          <w:lang w:val="fr-FR" w:eastAsia="en-US"/>
        </w:rPr>
        <w:t>Espagne et l’Amérique latine (Li</w:t>
      </w:r>
      <w:r w:rsidRPr="00071F86">
        <w:rPr>
          <w:rFonts w:ascii="Arial" w:hAnsi="Arial" w:cs="Arial"/>
          <w:sz w:val="24"/>
          <w:szCs w:val="24"/>
          <w:lang w:val="fr-FR" w:eastAsia="en-US"/>
        </w:rPr>
        <w:lastRenderedPageBreak/>
        <w:t>branda) et l</w:t>
      </w:r>
      <w:r w:rsidR="002D0959">
        <w:rPr>
          <w:rFonts w:ascii="Arial" w:hAnsi="Arial" w:cs="Arial"/>
          <w:sz w:val="24"/>
          <w:szCs w:val="24"/>
          <w:lang w:val="fr-FR" w:eastAsia="en-US"/>
        </w:rPr>
        <w:t>’</w:t>
      </w:r>
      <w:r w:rsidRPr="00071F86">
        <w:rPr>
          <w:rFonts w:ascii="Arial" w:hAnsi="Arial" w:cs="Arial"/>
          <w:sz w:val="24"/>
          <w:szCs w:val="24"/>
          <w:lang w:val="fr-FR" w:eastAsia="en-US"/>
        </w:rPr>
        <w:t>Italie (Edigita). De Marque est également partenaires de plusieurs exploitants prestigieux tels que Google, Apple, Amazon et Kobo. Des réseaux plus spécialisés s</w:t>
      </w:r>
      <w:r w:rsidR="002D0959">
        <w:rPr>
          <w:rFonts w:ascii="Arial" w:hAnsi="Arial" w:cs="Arial"/>
          <w:sz w:val="24"/>
          <w:szCs w:val="24"/>
          <w:lang w:val="fr-FR" w:eastAsia="en-US"/>
        </w:rPr>
        <w:t>’</w:t>
      </w:r>
      <w:r w:rsidRPr="00071F86">
        <w:rPr>
          <w:rFonts w:ascii="Arial" w:hAnsi="Arial" w:cs="Arial"/>
          <w:sz w:val="24"/>
          <w:szCs w:val="24"/>
          <w:lang w:val="fr-FR" w:eastAsia="en-US"/>
        </w:rPr>
        <w:t>ajoutent à la liste, tels que Barnes &amp; Noble, Dilicom, CyberLibris, OverDrive et Bibliotheca, qui permettent la vente dans plus de quarante pays.</w:t>
      </w:r>
    </w:p>
    <w:p w:rsidR="00071F86" w:rsidRPr="009B7220" w:rsidRDefault="002D0959" w:rsidP="009B7220">
      <w:pPr>
        <w:pStyle w:val="Normal1"/>
        <w:shd w:val="clear" w:color="auto" w:fill="FFFFFF"/>
        <w:spacing w:after="200" w:line="240" w:lineRule="auto"/>
        <w:ind w:left="1080"/>
        <w:jc w:val="center"/>
        <w:rPr>
          <w:rFonts w:ascii="Arial" w:hAnsi="Arial" w:cs="Arial"/>
          <w:sz w:val="24"/>
          <w:szCs w:val="24"/>
          <w:highlight w:val="white"/>
        </w:rPr>
      </w:pPr>
      <w:r>
        <w:rPr>
          <w:rFonts w:ascii="Arial" w:hAnsi="Arial" w:cs="Arial"/>
          <w:color w:val="333333"/>
          <w:sz w:val="24"/>
          <w:szCs w:val="24"/>
        </w:rPr>
        <w:t>– </w:t>
      </w:r>
      <w:r w:rsidR="009B7220">
        <w:rPr>
          <w:rFonts w:ascii="Arial" w:hAnsi="Arial" w:cs="Arial"/>
          <w:color w:val="333333"/>
          <w:sz w:val="24"/>
          <w:szCs w:val="24"/>
        </w:rPr>
        <w:t xml:space="preserve">30 </w:t>
      </w:r>
      <w:r>
        <w:rPr>
          <w:rFonts w:ascii="Arial" w:hAnsi="Arial" w:cs="Arial"/>
          <w:color w:val="333333"/>
          <w:sz w:val="24"/>
          <w:szCs w:val="24"/>
        </w:rPr>
        <w:t>—</w:t>
      </w:r>
    </w:p>
    <w:p w:rsidR="008A0FF2" w:rsidRPr="006000FA" w:rsidRDefault="001055BB" w:rsidP="006000FA">
      <w:pPr>
        <w:pStyle w:val="Normal1"/>
        <w:shd w:val="clear" w:color="auto" w:fill="FFFFFF"/>
        <w:spacing w:after="200" w:line="240" w:lineRule="auto"/>
        <w:jc w:val="both"/>
        <w:rPr>
          <w:rFonts w:ascii="Arial" w:hAnsi="Arial" w:cs="Arial"/>
          <w:b/>
          <w:color w:val="333333"/>
        </w:rPr>
      </w:pPr>
      <w:r w:rsidRPr="006000FA">
        <w:rPr>
          <w:rFonts w:ascii="Arial" w:hAnsi="Arial" w:cs="Arial"/>
          <w:b/>
          <w:color w:val="333333"/>
        </w:rPr>
        <w:t xml:space="preserve">Communication : </w:t>
      </w:r>
    </w:p>
    <w:p w:rsidR="001055BB" w:rsidRPr="006000FA"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Benoit Racette</w:t>
      </w:r>
    </w:p>
    <w:p w:rsidR="008A0FF2" w:rsidRPr="006000FA"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Chef communication</w:t>
      </w:r>
      <w:r w:rsidR="006A587B" w:rsidRPr="006000FA">
        <w:rPr>
          <w:rFonts w:ascii="Arial" w:hAnsi="Arial" w:cs="Arial"/>
          <w:color w:val="333333"/>
        </w:rPr>
        <w:t xml:space="preserve"> stratégique</w:t>
      </w:r>
      <w:r w:rsidRPr="006000FA">
        <w:rPr>
          <w:rFonts w:ascii="Arial" w:hAnsi="Arial" w:cs="Arial"/>
          <w:color w:val="333333"/>
        </w:rPr>
        <w:t xml:space="preserve"> et marketing</w:t>
      </w:r>
    </w:p>
    <w:p w:rsidR="008A0FF2"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514-282-1999, poste</w:t>
      </w:r>
      <w:r w:rsidR="002D0959">
        <w:rPr>
          <w:rFonts w:ascii="Arial" w:hAnsi="Arial" w:cs="Arial"/>
          <w:color w:val="333333"/>
        </w:rPr>
        <w:t> </w:t>
      </w:r>
      <w:r w:rsidR="00BD6658">
        <w:rPr>
          <w:rFonts w:ascii="Arial" w:hAnsi="Arial" w:cs="Arial"/>
          <w:color w:val="333333"/>
        </w:rPr>
        <w:t>20</w:t>
      </w:r>
      <w:r w:rsidR="00B43E15">
        <w:rPr>
          <w:rFonts w:ascii="Arial" w:hAnsi="Arial" w:cs="Arial"/>
          <w:color w:val="333333"/>
        </w:rPr>
        <w:t>8</w:t>
      </w:r>
    </w:p>
    <w:p w:rsidR="00B43E15" w:rsidRPr="006000FA" w:rsidRDefault="00B43E15" w:rsidP="00B43E15">
      <w:pPr>
        <w:pStyle w:val="Normal1"/>
        <w:shd w:val="clear" w:color="auto" w:fill="FFFFFF"/>
        <w:spacing w:after="0" w:line="240" w:lineRule="auto"/>
        <w:jc w:val="both"/>
        <w:rPr>
          <w:rFonts w:ascii="Arial" w:hAnsi="Arial" w:cs="Arial"/>
          <w:color w:val="333333"/>
        </w:rPr>
      </w:pPr>
      <w:r>
        <w:rPr>
          <w:rFonts w:ascii="Arial" w:hAnsi="Arial" w:cs="Arial"/>
          <w:color w:val="333333"/>
        </w:rPr>
        <w:t>514-832-6453</w:t>
      </w:r>
    </w:p>
    <w:p w:rsidR="008A0FF2" w:rsidRPr="006000FA" w:rsidRDefault="008A0FF2" w:rsidP="00B43E15">
      <w:pPr>
        <w:pStyle w:val="Normal1"/>
        <w:shd w:val="clear" w:color="auto" w:fill="FFFFFF"/>
        <w:spacing w:after="0" w:line="240" w:lineRule="auto"/>
        <w:jc w:val="both"/>
        <w:rPr>
          <w:rFonts w:ascii="Arial" w:hAnsi="Arial" w:cs="Arial"/>
          <w:color w:val="333333"/>
        </w:rPr>
      </w:pPr>
    </w:p>
    <w:p w:rsidR="008A0FF2" w:rsidRPr="006000FA"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Marie-Eve Groulx</w:t>
      </w:r>
    </w:p>
    <w:p w:rsidR="008A0FF2" w:rsidRPr="006000FA"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Responsable des communications et des réseaux sociaux</w:t>
      </w:r>
    </w:p>
    <w:p w:rsidR="009B7220" w:rsidRPr="006000FA" w:rsidRDefault="008A0FF2" w:rsidP="00B43E15">
      <w:pPr>
        <w:pStyle w:val="Normal1"/>
        <w:shd w:val="clear" w:color="auto" w:fill="FFFFFF"/>
        <w:spacing w:after="0" w:line="240" w:lineRule="auto"/>
        <w:jc w:val="both"/>
        <w:rPr>
          <w:rFonts w:ascii="Arial" w:hAnsi="Arial" w:cs="Arial"/>
          <w:color w:val="333333"/>
        </w:rPr>
      </w:pPr>
      <w:r w:rsidRPr="006000FA">
        <w:rPr>
          <w:rFonts w:ascii="Arial" w:hAnsi="Arial" w:cs="Arial"/>
          <w:color w:val="333333"/>
        </w:rPr>
        <w:t>514-282-1999, poste</w:t>
      </w:r>
      <w:r w:rsidR="002D0959">
        <w:rPr>
          <w:rFonts w:ascii="Arial" w:hAnsi="Arial" w:cs="Arial"/>
          <w:color w:val="333333"/>
        </w:rPr>
        <w:t> </w:t>
      </w:r>
      <w:r w:rsidRPr="006000FA">
        <w:rPr>
          <w:rFonts w:ascii="Arial" w:hAnsi="Arial" w:cs="Arial"/>
          <w:color w:val="333333"/>
        </w:rPr>
        <w:t>211</w:t>
      </w:r>
    </w:p>
    <w:sectPr w:rsidR="009B7220" w:rsidRPr="006000FA">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41" w:rsidRDefault="00566B41" w:rsidP="00CD0D7F">
      <w:pPr>
        <w:spacing w:after="0" w:line="240" w:lineRule="auto"/>
      </w:pPr>
      <w:r>
        <w:separator/>
      </w:r>
    </w:p>
  </w:endnote>
  <w:endnote w:type="continuationSeparator" w:id="0">
    <w:p w:rsidR="00566B41" w:rsidRDefault="00566B41" w:rsidP="00CD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41" w:rsidRDefault="00566B41" w:rsidP="00CD0D7F">
      <w:pPr>
        <w:spacing w:after="0" w:line="240" w:lineRule="auto"/>
      </w:pPr>
      <w:r>
        <w:separator/>
      </w:r>
    </w:p>
  </w:footnote>
  <w:footnote w:type="continuationSeparator" w:id="0">
    <w:p w:rsidR="00566B41" w:rsidRDefault="00566B41" w:rsidP="00CD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D7F" w:rsidRDefault="00CD0D7F">
    <w:pPr>
      <w:pStyle w:val="En-tte"/>
    </w:pPr>
    <w:r>
      <w:rPr>
        <w:rFonts w:ascii="Arial" w:hAnsi="Arial" w:cs="Arial"/>
        <w:noProof/>
        <w:sz w:val="24"/>
        <w:szCs w:val="24"/>
        <w:lang w:eastAsia="fr-CA"/>
      </w:rPr>
      <w:drawing>
        <wp:anchor distT="0" distB="0" distL="114300" distR="114300" simplePos="0" relativeHeight="251659264" behindDoc="1" locked="0" layoutInCell="1" allowOverlap="1" wp14:anchorId="1AF473C7" wp14:editId="2F0A6665">
          <wp:simplePos x="0" y="0"/>
          <wp:positionH relativeFrom="column">
            <wp:posOffset>4410075</wp:posOffset>
          </wp:positionH>
          <wp:positionV relativeFrom="paragraph">
            <wp:posOffset>75565</wp:posOffset>
          </wp:positionV>
          <wp:extent cx="1285875" cy="1039495"/>
          <wp:effectExtent l="0" t="0" r="9525" b="8255"/>
          <wp:wrapTight wrapText="bothSides">
            <wp:wrapPolygon edited="0">
              <wp:start x="0" y="0"/>
              <wp:lineTo x="0" y="21376"/>
              <wp:lineTo x="21440" y="21376"/>
              <wp:lineTo x="2144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mp;V très lég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1039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6DF"/>
    <w:multiLevelType w:val="hybridMultilevel"/>
    <w:tmpl w:val="D7D80B48"/>
    <w:lvl w:ilvl="0" w:tplc="EF6233FC">
      <w:start w:val="514"/>
      <w:numFmt w:val="bullet"/>
      <w:lvlText w:val="-"/>
      <w:lvlJc w:val="left"/>
      <w:pPr>
        <w:ind w:left="720" w:hanging="360"/>
      </w:pPr>
      <w:rPr>
        <w:rFonts w:ascii="Arial" w:eastAsiaTheme="minorHAnsi" w:hAnsi="Arial" w:cs="Arial" w:hint="default"/>
        <w:color w:val="33333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AF767F"/>
    <w:multiLevelType w:val="hybridMultilevel"/>
    <w:tmpl w:val="DAA0EB9A"/>
    <w:lvl w:ilvl="0" w:tplc="2C029E92">
      <w:start w:val="514"/>
      <w:numFmt w:val="bullet"/>
      <w:lvlText w:val="-"/>
      <w:lvlJc w:val="left"/>
      <w:pPr>
        <w:ind w:left="1080" w:hanging="360"/>
      </w:pPr>
      <w:rPr>
        <w:rFonts w:ascii="Arial" w:eastAsiaTheme="minorHAnsi" w:hAnsi="Arial" w:cs="Arial" w:hint="default"/>
        <w:color w:val="333333"/>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FC"/>
    <w:rsid w:val="00071F86"/>
    <w:rsid w:val="00085729"/>
    <w:rsid w:val="000C26FF"/>
    <w:rsid w:val="000C79B1"/>
    <w:rsid w:val="000D1C29"/>
    <w:rsid w:val="000F0F6B"/>
    <w:rsid w:val="001055BB"/>
    <w:rsid w:val="00132FD0"/>
    <w:rsid w:val="001A437A"/>
    <w:rsid w:val="002D0959"/>
    <w:rsid w:val="00374F31"/>
    <w:rsid w:val="0038105A"/>
    <w:rsid w:val="003A6DD6"/>
    <w:rsid w:val="003D5F05"/>
    <w:rsid w:val="00434759"/>
    <w:rsid w:val="00494546"/>
    <w:rsid w:val="004B2A60"/>
    <w:rsid w:val="00566B41"/>
    <w:rsid w:val="006000FA"/>
    <w:rsid w:val="00636D46"/>
    <w:rsid w:val="00637669"/>
    <w:rsid w:val="00694297"/>
    <w:rsid w:val="006A587B"/>
    <w:rsid w:val="006B20C7"/>
    <w:rsid w:val="00787B01"/>
    <w:rsid w:val="007A3838"/>
    <w:rsid w:val="008768C1"/>
    <w:rsid w:val="008A0FF2"/>
    <w:rsid w:val="00933B01"/>
    <w:rsid w:val="00952C1C"/>
    <w:rsid w:val="009649E8"/>
    <w:rsid w:val="009B7220"/>
    <w:rsid w:val="009E23FC"/>
    <w:rsid w:val="009F2C4D"/>
    <w:rsid w:val="009F6038"/>
    <w:rsid w:val="00A02382"/>
    <w:rsid w:val="00B15BBE"/>
    <w:rsid w:val="00B43E15"/>
    <w:rsid w:val="00BD6658"/>
    <w:rsid w:val="00C56B72"/>
    <w:rsid w:val="00C86E45"/>
    <w:rsid w:val="00CD0D7F"/>
    <w:rsid w:val="00E37375"/>
    <w:rsid w:val="00EC1E02"/>
    <w:rsid w:val="00EC52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C807F-F49B-43D6-B230-2DD5505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rsid w:val="009F2C4D"/>
    <w:pPr>
      <w:spacing w:line="252" w:lineRule="auto"/>
    </w:pPr>
    <w:rPr>
      <w:rFonts w:ascii="Calibri" w:hAnsi="Calibri" w:cs="Calibri"/>
      <w:lang w:eastAsia="fr-CA"/>
    </w:rPr>
  </w:style>
  <w:style w:type="paragraph" w:styleId="En-tte">
    <w:name w:val="header"/>
    <w:basedOn w:val="Normal"/>
    <w:link w:val="En-tteCar"/>
    <w:uiPriority w:val="99"/>
    <w:unhideWhenUsed/>
    <w:rsid w:val="00CD0D7F"/>
    <w:pPr>
      <w:tabs>
        <w:tab w:val="center" w:pos="4703"/>
        <w:tab w:val="right" w:pos="9406"/>
      </w:tabs>
      <w:spacing w:after="0" w:line="240" w:lineRule="auto"/>
    </w:pPr>
  </w:style>
  <w:style w:type="character" w:customStyle="1" w:styleId="En-tteCar">
    <w:name w:val="En-tête Car"/>
    <w:basedOn w:val="Policepardfaut"/>
    <w:link w:val="En-tte"/>
    <w:uiPriority w:val="99"/>
    <w:rsid w:val="00CD0D7F"/>
  </w:style>
  <w:style w:type="paragraph" w:styleId="Pieddepage">
    <w:name w:val="footer"/>
    <w:basedOn w:val="Normal"/>
    <w:link w:val="PieddepageCar"/>
    <w:uiPriority w:val="99"/>
    <w:unhideWhenUsed/>
    <w:rsid w:val="00CD0D7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D0D7F"/>
  </w:style>
  <w:style w:type="character" w:styleId="Lienhypertexte">
    <w:name w:val="Hyperlink"/>
    <w:basedOn w:val="Policepardfaut"/>
    <w:uiPriority w:val="99"/>
    <w:unhideWhenUsed/>
    <w:rsid w:val="00952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8299">
      <w:bodyDiv w:val="1"/>
      <w:marLeft w:val="0"/>
      <w:marRight w:val="0"/>
      <w:marTop w:val="0"/>
      <w:marBottom w:val="0"/>
      <w:divBdr>
        <w:top w:val="none" w:sz="0" w:space="0" w:color="auto"/>
        <w:left w:val="none" w:sz="0" w:space="0" w:color="auto"/>
        <w:bottom w:val="none" w:sz="0" w:space="0" w:color="auto"/>
        <w:right w:val="none" w:sz="0" w:space="0" w:color="auto"/>
      </w:divBdr>
    </w:div>
    <w:div w:id="1016157797">
      <w:bodyDiv w:val="1"/>
      <w:marLeft w:val="0"/>
      <w:marRight w:val="0"/>
      <w:marTop w:val="0"/>
      <w:marBottom w:val="0"/>
      <w:divBdr>
        <w:top w:val="none" w:sz="0" w:space="0" w:color="auto"/>
        <w:left w:val="none" w:sz="0" w:space="0" w:color="auto"/>
        <w:bottom w:val="none" w:sz="0" w:space="0" w:color="auto"/>
        <w:right w:val="none" w:sz="0" w:space="0" w:color="auto"/>
      </w:divBdr>
    </w:div>
    <w:div w:id="1365979049">
      <w:bodyDiv w:val="1"/>
      <w:marLeft w:val="0"/>
      <w:marRight w:val="0"/>
      <w:marTop w:val="0"/>
      <w:marBottom w:val="0"/>
      <w:divBdr>
        <w:top w:val="none" w:sz="0" w:space="0" w:color="auto"/>
        <w:left w:val="none" w:sz="0" w:space="0" w:color="auto"/>
        <w:bottom w:val="none" w:sz="0" w:space="0" w:color="auto"/>
        <w:right w:val="none" w:sz="0" w:space="0" w:color="auto"/>
      </w:divBdr>
    </w:div>
    <w:div w:id="20048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esetvoi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alm.vuesetvoix.com/" TargetMode="External"/><Relationship Id="rId4" Type="http://schemas.openxmlformats.org/officeDocument/2006/relationships/settings" Target="settings.xml"/><Relationship Id="rId9" Type="http://schemas.openxmlformats.org/officeDocument/2006/relationships/hyperlink" Target="file:///C:\Users\bracette\AppData\Local\Microsoft\Windows\Temporary%20Internet%20Files\Content.Outlook\FH254HOB\livreaudio.vuesetvo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C603-4DCA-457B-A2BF-E684EDAD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Groulx</dc:creator>
  <cp:keywords/>
  <dc:description/>
  <cp:lastModifiedBy>Benoit Racette</cp:lastModifiedBy>
  <cp:revision>2</cp:revision>
  <cp:lastPrinted>2019-05-24T23:14:00Z</cp:lastPrinted>
  <dcterms:created xsi:type="dcterms:W3CDTF">2019-05-27T13:13:00Z</dcterms:created>
  <dcterms:modified xsi:type="dcterms:W3CDTF">2019-05-27T13:13:00Z</dcterms:modified>
</cp:coreProperties>
</file>