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8C" w:rsidRPr="00D54108" w:rsidRDefault="00C13A8C" w:rsidP="00C13A8C">
      <w:pPr>
        <w:pStyle w:val="NormalWeb"/>
        <w:contextualSpacing/>
        <w:jc w:val="right"/>
        <w:rPr>
          <w:rFonts w:ascii="Arial" w:hAnsi="Arial" w:cs="Arial"/>
          <w:b/>
          <w:bCs/>
          <w:sz w:val="24"/>
          <w:szCs w:val="24"/>
          <w:lang w:val="fr-CA"/>
        </w:rPr>
      </w:pPr>
      <w:r w:rsidRPr="00D54108">
        <w:rPr>
          <w:rFonts w:ascii="Arial" w:hAnsi="Arial" w:cs="Arial"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-352425</wp:posOffset>
            </wp:positionV>
            <wp:extent cx="914400" cy="781050"/>
            <wp:effectExtent l="0" t="0" r="0" b="0"/>
            <wp:wrapNone/>
            <wp:docPr id="2" name="Picture 1" descr="Description: Macintosh HD:Users:AvantGarde:Desktop:Communication:Outils corporatifs:Logos V&amp;V:V&amp;V-final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AvantGarde:Desktop:Communication:Outils corporatifs:Logos V&amp;V:V&amp;V-final.pd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4108">
        <w:rPr>
          <w:rFonts w:ascii="Arial" w:hAnsi="Arial" w:cs="Arial"/>
          <w:b/>
          <w:bCs/>
          <w:sz w:val="24"/>
          <w:szCs w:val="24"/>
          <w:lang w:val="fr-CA"/>
        </w:rPr>
        <w:t xml:space="preserve"> COMMUNIQUÉ DE PRESSE</w:t>
      </w:r>
    </w:p>
    <w:p w:rsidR="00C13A8C" w:rsidRPr="00D54108" w:rsidRDefault="00C13A8C" w:rsidP="00C13A8C">
      <w:pPr>
        <w:pStyle w:val="NormalWeb"/>
        <w:contextualSpacing/>
        <w:jc w:val="right"/>
        <w:rPr>
          <w:rFonts w:ascii="Arial" w:hAnsi="Arial" w:cs="Arial"/>
          <w:b/>
          <w:bCs/>
          <w:i/>
          <w:sz w:val="24"/>
          <w:szCs w:val="24"/>
          <w:lang w:val="fr-CA"/>
        </w:rPr>
      </w:pPr>
      <w:r w:rsidRPr="00D54108">
        <w:rPr>
          <w:rFonts w:ascii="Arial" w:hAnsi="Arial" w:cs="Arial"/>
          <w:b/>
          <w:bCs/>
          <w:i/>
          <w:sz w:val="24"/>
          <w:szCs w:val="24"/>
          <w:lang w:val="fr-CA"/>
        </w:rPr>
        <w:t>Pour diffusion immédiate</w:t>
      </w:r>
    </w:p>
    <w:p w:rsidR="00C13A8C" w:rsidRPr="00D54108" w:rsidRDefault="00C13A8C" w:rsidP="00C13A8C">
      <w:pPr>
        <w:pStyle w:val="NormalWeb"/>
        <w:contextualSpacing/>
        <w:rPr>
          <w:rFonts w:ascii="Arial" w:hAnsi="Arial" w:cs="Arial"/>
          <w:b/>
          <w:bCs/>
          <w:i/>
          <w:sz w:val="24"/>
          <w:szCs w:val="24"/>
          <w:lang w:val="fr-CA"/>
        </w:rPr>
      </w:pPr>
    </w:p>
    <w:p w:rsidR="00E41C14" w:rsidRPr="00D54108" w:rsidRDefault="00E41C14" w:rsidP="00C13A8C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C13A8C" w:rsidRPr="00D54108" w:rsidRDefault="000B3ECB" w:rsidP="00BD0FFF">
      <w:pPr>
        <w:spacing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D</w:t>
      </w:r>
      <w:r w:rsidR="00BD0FFF" w:rsidRPr="00D54108">
        <w:rPr>
          <w:rFonts w:ascii="Arial" w:hAnsi="Arial" w:cs="Arial"/>
          <w:b/>
          <w:color w:val="1F497D" w:themeColor="text2"/>
          <w:sz w:val="28"/>
          <w:szCs w:val="28"/>
        </w:rPr>
        <w:t xml:space="preserve">écouvrez </w:t>
      </w:r>
      <w:r w:rsidR="00C13A8C" w:rsidRPr="00D54108">
        <w:rPr>
          <w:rFonts w:ascii="Arial" w:hAnsi="Arial" w:cs="Arial"/>
          <w:b/>
          <w:i/>
          <w:color w:val="1F497D" w:themeColor="text2"/>
          <w:sz w:val="28"/>
          <w:szCs w:val="28"/>
        </w:rPr>
        <w:t>Portrait de famille</w:t>
      </w:r>
      <w:r w:rsidR="00C13A8C" w:rsidRPr="00D54108">
        <w:rPr>
          <w:rFonts w:ascii="Arial" w:hAnsi="Arial" w:cs="Arial"/>
          <w:b/>
          <w:color w:val="1F497D" w:themeColor="text2"/>
          <w:sz w:val="28"/>
          <w:szCs w:val="28"/>
        </w:rPr>
        <w:t> : un nouveau rendez-vous pour les familles à Canal M</w:t>
      </w:r>
      <w:r w:rsidR="00BD0FFF" w:rsidRPr="00D54108">
        <w:rPr>
          <w:rFonts w:ascii="Arial" w:hAnsi="Arial" w:cs="Arial"/>
          <w:b/>
          <w:color w:val="1F497D" w:themeColor="text2"/>
          <w:sz w:val="28"/>
          <w:szCs w:val="28"/>
        </w:rPr>
        <w:t xml:space="preserve">, animé par Marianne Paquette </w:t>
      </w:r>
    </w:p>
    <w:p w:rsidR="00C13A8C" w:rsidRPr="00D54108" w:rsidRDefault="00C13A8C" w:rsidP="00C13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4108" w:rsidRDefault="00D54108" w:rsidP="00D5410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CA"/>
        </w:rPr>
        <w:drawing>
          <wp:inline distT="0" distB="0" distL="0" distR="0">
            <wp:extent cx="5543550" cy="2347759"/>
            <wp:effectExtent l="19050" t="0" r="0" b="0"/>
            <wp:docPr id="1" name="Image 0" descr="Portrait de fam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rait de famil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34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108" w:rsidRDefault="00D54108" w:rsidP="00E124D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111007" w:rsidRPr="00D54108" w:rsidRDefault="00EE412C" w:rsidP="00E124D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54108">
        <w:rPr>
          <w:rFonts w:ascii="Arial" w:hAnsi="Arial" w:cs="Arial"/>
          <w:b/>
          <w:bCs/>
          <w:sz w:val="24"/>
          <w:szCs w:val="24"/>
        </w:rPr>
        <w:t>Montréal, le 26</w:t>
      </w:r>
      <w:r w:rsidR="00C13A8C" w:rsidRPr="00D54108">
        <w:rPr>
          <w:rFonts w:ascii="Arial" w:hAnsi="Arial" w:cs="Arial"/>
          <w:b/>
          <w:bCs/>
          <w:sz w:val="24"/>
          <w:szCs w:val="24"/>
        </w:rPr>
        <w:t xml:space="preserve"> août 2016</w:t>
      </w:r>
      <w:r w:rsidR="00C13A8C" w:rsidRPr="00D54108">
        <w:rPr>
          <w:rFonts w:ascii="Arial" w:hAnsi="Arial" w:cs="Arial"/>
          <w:bCs/>
          <w:sz w:val="24"/>
          <w:szCs w:val="24"/>
        </w:rPr>
        <w:t xml:space="preserve"> – </w:t>
      </w:r>
      <w:r w:rsidR="00111007" w:rsidRPr="00D54108">
        <w:rPr>
          <w:rFonts w:ascii="Arial" w:hAnsi="Arial" w:cs="Arial"/>
          <w:color w:val="000000"/>
          <w:sz w:val="24"/>
          <w:szCs w:val="24"/>
        </w:rPr>
        <w:t>Cet automne, Canal M diffuse une nouvelle émission hebdomadaire entièrement co</w:t>
      </w:r>
      <w:r w:rsidR="00624C4C" w:rsidRPr="00D54108">
        <w:rPr>
          <w:rFonts w:ascii="Arial" w:hAnsi="Arial" w:cs="Arial"/>
          <w:color w:val="000000"/>
          <w:sz w:val="24"/>
          <w:szCs w:val="24"/>
        </w:rPr>
        <w:t xml:space="preserve">nsacrée au thème de la famille et </w:t>
      </w:r>
      <w:r w:rsidR="00111007" w:rsidRPr="00D54108">
        <w:rPr>
          <w:rFonts w:ascii="Arial" w:hAnsi="Arial" w:cs="Arial"/>
          <w:color w:val="000000"/>
          <w:sz w:val="24"/>
          <w:szCs w:val="24"/>
        </w:rPr>
        <w:t xml:space="preserve">intitulée </w:t>
      </w:r>
      <w:r w:rsidR="00111007" w:rsidRPr="000B3ECB">
        <w:rPr>
          <w:rFonts w:ascii="Arial" w:hAnsi="Arial" w:cs="Arial"/>
          <w:b/>
          <w:i/>
          <w:iCs/>
          <w:color w:val="000000"/>
          <w:sz w:val="24"/>
          <w:szCs w:val="24"/>
        </w:rPr>
        <w:t>Portrait de famille</w:t>
      </w:r>
      <w:r w:rsidR="00111007" w:rsidRPr="00D54108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="00111007" w:rsidRPr="00D5410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11007" w:rsidRPr="00D54108" w:rsidRDefault="00111007" w:rsidP="00E124D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54108">
        <w:rPr>
          <w:rFonts w:ascii="Arial" w:hAnsi="Arial" w:cs="Arial"/>
          <w:color w:val="000000"/>
          <w:sz w:val="24"/>
          <w:szCs w:val="24"/>
        </w:rPr>
        <w:t xml:space="preserve">L’animatrice </w:t>
      </w:r>
      <w:r w:rsidRPr="000B3ECB">
        <w:rPr>
          <w:rFonts w:ascii="Arial" w:hAnsi="Arial" w:cs="Arial"/>
          <w:b/>
          <w:color w:val="000000"/>
          <w:sz w:val="24"/>
          <w:szCs w:val="24"/>
        </w:rPr>
        <w:t>Marianne Paquette</w:t>
      </w:r>
      <w:r w:rsidRPr="00D54108">
        <w:rPr>
          <w:rFonts w:ascii="Arial" w:hAnsi="Arial" w:cs="Arial"/>
          <w:color w:val="000000"/>
          <w:sz w:val="24"/>
          <w:szCs w:val="24"/>
        </w:rPr>
        <w:t xml:space="preserve"> y présente des portraits de famille aux réalités différentes, mais qui ont toutes en commun qu’au moins un des membre</w:t>
      </w:r>
      <w:r w:rsidR="00F60AE4" w:rsidRPr="00D54108">
        <w:rPr>
          <w:rFonts w:ascii="Arial" w:hAnsi="Arial" w:cs="Arial"/>
          <w:color w:val="000000"/>
          <w:sz w:val="24"/>
          <w:szCs w:val="24"/>
        </w:rPr>
        <w:t>s</w:t>
      </w:r>
      <w:r w:rsidRPr="00D54108">
        <w:rPr>
          <w:rFonts w:ascii="Arial" w:hAnsi="Arial" w:cs="Arial"/>
          <w:color w:val="000000"/>
          <w:sz w:val="24"/>
          <w:szCs w:val="24"/>
        </w:rPr>
        <w:t xml:space="preserve"> de la famille vit avec une limitation fonctionnelle. Les parents qui participe</w:t>
      </w:r>
      <w:r w:rsidR="00F60AE4" w:rsidRPr="00D54108">
        <w:rPr>
          <w:rFonts w:ascii="Arial" w:hAnsi="Arial" w:cs="Arial"/>
          <w:color w:val="000000"/>
          <w:sz w:val="24"/>
          <w:szCs w:val="24"/>
        </w:rPr>
        <w:t>nt</w:t>
      </w:r>
      <w:r w:rsidRPr="00D54108">
        <w:rPr>
          <w:rFonts w:ascii="Arial" w:hAnsi="Arial" w:cs="Arial"/>
          <w:color w:val="000000"/>
          <w:sz w:val="24"/>
          <w:szCs w:val="24"/>
        </w:rPr>
        <w:t xml:space="preserve"> à l’émission nous parle</w:t>
      </w:r>
      <w:r w:rsidR="00F60AE4" w:rsidRPr="00D54108">
        <w:rPr>
          <w:rFonts w:ascii="Arial" w:hAnsi="Arial" w:cs="Arial"/>
          <w:color w:val="000000"/>
          <w:sz w:val="24"/>
          <w:szCs w:val="24"/>
        </w:rPr>
        <w:t>nt</w:t>
      </w:r>
      <w:r w:rsidRPr="00D54108">
        <w:rPr>
          <w:rFonts w:ascii="Arial" w:hAnsi="Arial" w:cs="Arial"/>
          <w:color w:val="000000"/>
          <w:sz w:val="24"/>
          <w:szCs w:val="24"/>
        </w:rPr>
        <w:t xml:space="preserve"> des défis du quotidien et des enjeux </w:t>
      </w:r>
      <w:r w:rsidR="00F60AE4" w:rsidRPr="00D54108">
        <w:rPr>
          <w:rFonts w:ascii="Arial" w:hAnsi="Arial" w:cs="Arial"/>
          <w:color w:val="000000"/>
          <w:sz w:val="24"/>
          <w:szCs w:val="24"/>
        </w:rPr>
        <w:t xml:space="preserve">qui les préoccupent. </w:t>
      </w:r>
    </w:p>
    <w:p w:rsidR="00111007" w:rsidRPr="00D54108" w:rsidRDefault="00F60AE4" w:rsidP="00E124D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54108">
        <w:rPr>
          <w:rFonts w:ascii="Arial" w:hAnsi="Arial" w:cs="Arial"/>
          <w:i/>
          <w:color w:val="000000"/>
          <w:sz w:val="24"/>
          <w:szCs w:val="24"/>
        </w:rPr>
        <w:t>Portrait de famille</w:t>
      </w:r>
      <w:r w:rsidR="00624C4C" w:rsidRPr="00D5410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54108">
        <w:rPr>
          <w:rFonts w:ascii="Arial" w:hAnsi="Arial" w:cs="Arial"/>
          <w:color w:val="000000"/>
          <w:sz w:val="24"/>
          <w:szCs w:val="24"/>
        </w:rPr>
        <w:t xml:space="preserve"> propose aussi, sous forme d’entrevues et de chroniques, </w:t>
      </w:r>
      <w:r w:rsidR="00111007" w:rsidRPr="00D54108">
        <w:rPr>
          <w:rFonts w:ascii="Arial" w:hAnsi="Arial" w:cs="Arial"/>
          <w:color w:val="000000"/>
          <w:sz w:val="24"/>
          <w:szCs w:val="24"/>
        </w:rPr>
        <w:t xml:space="preserve"> une variété de ressources, d’outils et de services, adaptés aux besoins des parents et de leurs enfants.</w:t>
      </w:r>
    </w:p>
    <w:p w:rsidR="00F60AE4" w:rsidRPr="00D54108" w:rsidRDefault="00B1378D" w:rsidP="00E124D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54108">
        <w:rPr>
          <w:rFonts w:ascii="Arial" w:hAnsi="Arial" w:cs="Arial"/>
          <w:color w:val="000000"/>
          <w:sz w:val="24"/>
          <w:szCs w:val="24"/>
        </w:rPr>
        <w:t>Le magazine</w:t>
      </w:r>
      <w:r w:rsidR="00F60AE4" w:rsidRPr="00D54108">
        <w:rPr>
          <w:rFonts w:ascii="Arial" w:hAnsi="Arial" w:cs="Arial"/>
          <w:color w:val="000000"/>
          <w:sz w:val="24"/>
          <w:szCs w:val="24"/>
        </w:rPr>
        <w:t xml:space="preserve"> aborde</w:t>
      </w:r>
      <w:r w:rsidR="00111007" w:rsidRPr="00D54108">
        <w:rPr>
          <w:rFonts w:ascii="Arial" w:hAnsi="Arial" w:cs="Arial"/>
          <w:color w:val="000000"/>
          <w:sz w:val="24"/>
          <w:szCs w:val="24"/>
        </w:rPr>
        <w:t xml:space="preserve"> une diversité de sujets tels </w:t>
      </w:r>
      <w:r w:rsidR="00F60AE4" w:rsidRPr="00D54108">
        <w:rPr>
          <w:rFonts w:ascii="Arial" w:hAnsi="Arial" w:cs="Arial"/>
          <w:color w:val="000000"/>
          <w:sz w:val="24"/>
          <w:szCs w:val="24"/>
        </w:rPr>
        <w:t xml:space="preserve">que </w:t>
      </w:r>
      <w:r w:rsidR="00111007" w:rsidRPr="00D54108">
        <w:rPr>
          <w:rFonts w:ascii="Arial" w:hAnsi="Arial" w:cs="Arial"/>
          <w:color w:val="000000"/>
          <w:sz w:val="24"/>
          <w:szCs w:val="24"/>
        </w:rPr>
        <w:t>l’éducation, le développement de l’enfant, la santé globale, l’activité physique, les loisi</w:t>
      </w:r>
      <w:r w:rsidR="0085083B" w:rsidRPr="00D54108">
        <w:rPr>
          <w:rFonts w:ascii="Arial" w:hAnsi="Arial" w:cs="Arial"/>
          <w:color w:val="000000"/>
          <w:sz w:val="24"/>
          <w:szCs w:val="24"/>
        </w:rPr>
        <w:t xml:space="preserve">rs et les enjeux de société. </w:t>
      </w:r>
      <w:r w:rsidR="00EE412C" w:rsidRPr="00D54108">
        <w:rPr>
          <w:rFonts w:ascii="Arial" w:hAnsi="Arial" w:cs="Arial"/>
          <w:color w:val="000000"/>
          <w:sz w:val="24"/>
          <w:szCs w:val="24"/>
        </w:rPr>
        <w:t>Chaque émission</w:t>
      </w:r>
      <w:r w:rsidR="00111007" w:rsidRPr="00D54108">
        <w:rPr>
          <w:rFonts w:ascii="Arial" w:hAnsi="Arial" w:cs="Arial"/>
          <w:color w:val="000000"/>
          <w:sz w:val="24"/>
          <w:szCs w:val="24"/>
        </w:rPr>
        <w:t xml:space="preserve"> </w:t>
      </w:r>
      <w:r w:rsidR="00EE412C" w:rsidRPr="00D54108">
        <w:rPr>
          <w:rFonts w:ascii="Arial" w:hAnsi="Arial" w:cs="Arial"/>
          <w:color w:val="000000"/>
          <w:sz w:val="24"/>
          <w:szCs w:val="24"/>
        </w:rPr>
        <w:t xml:space="preserve">est inspirée des préoccupations, centres d’intérêt et parcours des parents invités. </w:t>
      </w:r>
      <w:r w:rsidR="00F60AE4" w:rsidRPr="00D54108">
        <w:rPr>
          <w:rFonts w:ascii="Arial" w:hAnsi="Arial" w:cs="Arial"/>
          <w:color w:val="000000"/>
          <w:sz w:val="24"/>
          <w:szCs w:val="24"/>
        </w:rPr>
        <w:t xml:space="preserve">Le premier portrait de famille de la saison est celui de </w:t>
      </w:r>
      <w:r w:rsidR="00F60AE4" w:rsidRPr="000B3ECB">
        <w:rPr>
          <w:rFonts w:ascii="Arial" w:hAnsi="Arial" w:cs="Arial"/>
          <w:b/>
          <w:color w:val="000000"/>
          <w:sz w:val="24"/>
          <w:szCs w:val="24"/>
        </w:rPr>
        <w:t>Jo</w:t>
      </w:r>
      <w:r w:rsidR="00574F11" w:rsidRPr="000B3ECB">
        <w:rPr>
          <w:rFonts w:ascii="Arial" w:hAnsi="Arial" w:cs="Arial"/>
          <w:b/>
          <w:color w:val="000000"/>
          <w:sz w:val="24"/>
          <w:szCs w:val="24"/>
        </w:rPr>
        <w:t>h</w:t>
      </w:r>
      <w:r w:rsidR="00F60AE4" w:rsidRPr="000B3ECB">
        <w:rPr>
          <w:rFonts w:ascii="Arial" w:hAnsi="Arial" w:cs="Arial"/>
          <w:b/>
          <w:color w:val="000000"/>
          <w:sz w:val="24"/>
          <w:szCs w:val="24"/>
        </w:rPr>
        <w:t>anne Leduc</w:t>
      </w:r>
      <w:r w:rsidR="00F60AE4" w:rsidRPr="00D54108">
        <w:rPr>
          <w:rFonts w:ascii="Arial" w:hAnsi="Arial" w:cs="Arial"/>
          <w:color w:val="000000"/>
          <w:sz w:val="24"/>
          <w:szCs w:val="24"/>
        </w:rPr>
        <w:t xml:space="preserve">, mère de deux enfants qui vivent avec l’autisme </w:t>
      </w:r>
      <w:r w:rsidR="00E04C1D" w:rsidRPr="00D54108">
        <w:rPr>
          <w:rFonts w:ascii="Arial" w:hAnsi="Arial" w:cs="Arial"/>
          <w:color w:val="000000"/>
          <w:sz w:val="24"/>
          <w:szCs w:val="24"/>
        </w:rPr>
        <w:t>et co</w:t>
      </w:r>
      <w:r w:rsidR="00F60AE4" w:rsidRPr="00D54108">
        <w:rPr>
          <w:rFonts w:ascii="Arial" w:hAnsi="Arial" w:cs="Arial"/>
          <w:color w:val="000000"/>
          <w:sz w:val="24"/>
          <w:szCs w:val="24"/>
        </w:rPr>
        <w:t>fondatrice et présidente du Salon de l’autisme</w:t>
      </w:r>
      <w:r w:rsidRPr="00D54108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1378D" w:rsidRPr="00D54108" w:rsidRDefault="00B1378D" w:rsidP="00E124D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54108">
        <w:rPr>
          <w:rFonts w:ascii="Arial" w:hAnsi="Arial" w:cs="Arial"/>
          <w:color w:val="000000"/>
          <w:sz w:val="24"/>
          <w:szCs w:val="24"/>
        </w:rPr>
        <w:t xml:space="preserve">Parmi les collaborateurs </w:t>
      </w:r>
      <w:r w:rsidR="00E04C1D" w:rsidRPr="00D54108">
        <w:rPr>
          <w:rFonts w:ascii="Arial" w:hAnsi="Arial" w:cs="Arial"/>
          <w:color w:val="000000"/>
          <w:sz w:val="24"/>
          <w:szCs w:val="24"/>
        </w:rPr>
        <w:t>de l’émission</w:t>
      </w:r>
      <w:r w:rsidRPr="00D54108">
        <w:rPr>
          <w:rFonts w:ascii="Arial" w:hAnsi="Arial" w:cs="Arial"/>
          <w:color w:val="000000"/>
          <w:sz w:val="24"/>
          <w:szCs w:val="24"/>
        </w:rPr>
        <w:t xml:space="preserve">, on compte </w:t>
      </w:r>
      <w:r w:rsidR="00E04C1D" w:rsidRPr="000B3ECB">
        <w:rPr>
          <w:rFonts w:ascii="Arial" w:hAnsi="Arial" w:cs="Arial"/>
          <w:b/>
          <w:color w:val="000000"/>
          <w:sz w:val="24"/>
          <w:szCs w:val="24"/>
        </w:rPr>
        <w:t>Marie-Ève Paradis</w:t>
      </w:r>
      <w:r w:rsidR="00E04C1D" w:rsidRPr="00D54108">
        <w:rPr>
          <w:rFonts w:ascii="Arial" w:hAnsi="Arial" w:cs="Arial"/>
          <w:color w:val="000000"/>
          <w:sz w:val="24"/>
          <w:szCs w:val="24"/>
        </w:rPr>
        <w:t xml:space="preserve">, éditrice et cofondatrice de </w:t>
      </w:r>
      <w:hyperlink r:id="rId6" w:history="1">
        <w:r w:rsidR="00E04C1D" w:rsidRPr="00D54108">
          <w:rPr>
            <w:rStyle w:val="Lienhypertexte"/>
            <w:rFonts w:ascii="Arial" w:hAnsi="Arial" w:cs="Arial"/>
            <w:sz w:val="24"/>
            <w:szCs w:val="24"/>
          </w:rPr>
          <w:t>Planète F</w:t>
        </w:r>
      </w:hyperlink>
      <w:r w:rsidR="00E04C1D" w:rsidRPr="00D54108">
        <w:rPr>
          <w:rFonts w:ascii="Arial" w:hAnsi="Arial" w:cs="Arial"/>
          <w:color w:val="000000"/>
          <w:sz w:val="24"/>
          <w:szCs w:val="24"/>
        </w:rPr>
        <w:t xml:space="preserve">, l’ergothérapeute </w:t>
      </w:r>
      <w:r w:rsidR="00E04C1D" w:rsidRPr="000B3ECB">
        <w:rPr>
          <w:rFonts w:ascii="Arial" w:hAnsi="Arial" w:cs="Arial"/>
          <w:b/>
          <w:color w:val="000000"/>
          <w:sz w:val="24"/>
          <w:szCs w:val="24"/>
        </w:rPr>
        <w:t>Josiane Caron</w:t>
      </w:r>
      <w:r w:rsidR="005A0D87" w:rsidRPr="000B3EC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A0D87" w:rsidRPr="000B3ECB">
        <w:rPr>
          <w:rFonts w:ascii="Arial" w:hAnsi="Arial" w:cs="Arial"/>
          <w:b/>
          <w:color w:val="000000"/>
          <w:sz w:val="24"/>
          <w:szCs w:val="24"/>
        </w:rPr>
        <w:t>Santha</w:t>
      </w:r>
      <w:proofErr w:type="spellEnd"/>
      <w:r w:rsidR="00E04C1D" w:rsidRPr="00D54108">
        <w:rPr>
          <w:rFonts w:ascii="Arial" w:hAnsi="Arial" w:cs="Arial"/>
          <w:color w:val="000000"/>
          <w:sz w:val="24"/>
          <w:szCs w:val="24"/>
        </w:rPr>
        <w:t xml:space="preserve">, l’orthophoniste </w:t>
      </w:r>
      <w:r w:rsidR="00E04C1D" w:rsidRPr="000B3ECB">
        <w:rPr>
          <w:rFonts w:ascii="Arial" w:hAnsi="Arial" w:cs="Arial"/>
          <w:b/>
          <w:color w:val="000000"/>
          <w:sz w:val="24"/>
          <w:szCs w:val="24"/>
        </w:rPr>
        <w:t xml:space="preserve">Agathe </w:t>
      </w:r>
      <w:proofErr w:type="spellStart"/>
      <w:r w:rsidR="00E04C1D" w:rsidRPr="000B3ECB">
        <w:rPr>
          <w:rFonts w:ascii="Arial" w:hAnsi="Arial" w:cs="Arial"/>
          <w:b/>
          <w:color w:val="000000"/>
          <w:sz w:val="24"/>
          <w:szCs w:val="24"/>
        </w:rPr>
        <w:t>Tupula</w:t>
      </w:r>
      <w:proofErr w:type="spellEnd"/>
      <w:r w:rsidR="00E04C1D" w:rsidRPr="00D54108">
        <w:rPr>
          <w:rFonts w:ascii="Arial" w:hAnsi="Arial" w:cs="Arial"/>
          <w:color w:val="000000"/>
          <w:sz w:val="24"/>
          <w:szCs w:val="24"/>
        </w:rPr>
        <w:t xml:space="preserve"> ainsi que </w:t>
      </w:r>
      <w:r w:rsidR="00E04C1D" w:rsidRPr="000B3ECB">
        <w:rPr>
          <w:rFonts w:ascii="Arial" w:hAnsi="Arial" w:cs="Arial"/>
          <w:b/>
          <w:color w:val="000000"/>
          <w:sz w:val="24"/>
          <w:szCs w:val="24"/>
        </w:rPr>
        <w:t>Nathalie Parent</w:t>
      </w:r>
      <w:r w:rsidR="00E04C1D" w:rsidRPr="00D54108">
        <w:rPr>
          <w:rFonts w:ascii="Arial" w:hAnsi="Arial" w:cs="Arial"/>
          <w:color w:val="000000"/>
          <w:sz w:val="24"/>
          <w:szCs w:val="24"/>
        </w:rPr>
        <w:t xml:space="preserve">, psychologue. </w:t>
      </w:r>
    </w:p>
    <w:p w:rsidR="00624C4C" w:rsidRPr="00D54108" w:rsidRDefault="00E04C1D" w:rsidP="00E124D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54108">
        <w:rPr>
          <w:rFonts w:ascii="Arial" w:hAnsi="Arial" w:cs="Arial"/>
          <w:i/>
          <w:color w:val="000000"/>
          <w:sz w:val="24"/>
          <w:szCs w:val="24"/>
        </w:rPr>
        <w:t>Portrait de famille</w:t>
      </w:r>
      <w:r w:rsidRPr="00D54108">
        <w:rPr>
          <w:rFonts w:ascii="Arial" w:hAnsi="Arial" w:cs="Arial"/>
          <w:color w:val="000000"/>
          <w:sz w:val="24"/>
          <w:szCs w:val="24"/>
        </w:rPr>
        <w:t>, d</w:t>
      </w:r>
      <w:r w:rsidR="00624C4C" w:rsidRPr="00D54108">
        <w:rPr>
          <w:rFonts w:ascii="Arial" w:hAnsi="Arial" w:cs="Arial"/>
          <w:color w:val="000000"/>
          <w:sz w:val="24"/>
          <w:szCs w:val="24"/>
        </w:rPr>
        <w:t xml:space="preserve">ès le lundi 12 septembre à midi, sur le </w:t>
      </w:r>
      <w:hyperlink r:id="rId7" w:history="1">
        <w:r w:rsidR="00624C4C" w:rsidRPr="00D54108">
          <w:rPr>
            <w:rStyle w:val="Lienhypertexte"/>
            <w:rFonts w:ascii="Arial" w:hAnsi="Arial" w:cs="Arial"/>
            <w:sz w:val="24"/>
            <w:szCs w:val="24"/>
          </w:rPr>
          <w:t>site de Canal M</w:t>
        </w:r>
      </w:hyperlink>
      <w:r w:rsidR="00624C4C" w:rsidRPr="00D54108">
        <w:rPr>
          <w:rFonts w:ascii="Arial" w:hAnsi="Arial" w:cs="Arial"/>
          <w:color w:val="000000"/>
          <w:sz w:val="24"/>
          <w:szCs w:val="24"/>
        </w:rPr>
        <w:t xml:space="preserve"> et à la télé numérique.</w:t>
      </w:r>
    </w:p>
    <w:p w:rsidR="00C13A8C" w:rsidRDefault="00C13A8C" w:rsidP="00C13A8C">
      <w:pPr>
        <w:pStyle w:val="NormalWeb"/>
        <w:contextualSpacing/>
        <w:jc w:val="both"/>
        <w:rPr>
          <w:rFonts w:ascii="Arial" w:hAnsi="Arial" w:cs="Arial"/>
          <w:bCs/>
          <w:sz w:val="24"/>
          <w:szCs w:val="24"/>
          <w:lang w:val="fr-CA"/>
        </w:rPr>
      </w:pPr>
      <w:r w:rsidRPr="00D54108">
        <w:rPr>
          <w:rFonts w:ascii="Arial" w:hAnsi="Arial" w:cs="Arial"/>
          <w:bCs/>
          <w:sz w:val="24"/>
          <w:szCs w:val="24"/>
          <w:lang w:val="fr-CA"/>
        </w:rPr>
        <w:lastRenderedPageBreak/>
        <w:t xml:space="preserve">Canal M est diffusé à travers le Canada sur le câble, par satellite et </w:t>
      </w:r>
      <w:r w:rsidR="00F65D46">
        <w:rPr>
          <w:rFonts w:ascii="Arial" w:hAnsi="Arial" w:cs="Arial"/>
          <w:bCs/>
          <w:sz w:val="24"/>
          <w:szCs w:val="24"/>
          <w:lang w:val="fr-CA"/>
        </w:rPr>
        <w:t xml:space="preserve">sur </w:t>
      </w:r>
      <w:hyperlink r:id="rId8" w:history="1">
        <w:r w:rsidR="00F65D46" w:rsidRPr="00F65D46">
          <w:rPr>
            <w:rStyle w:val="Lienhypertexte"/>
            <w:rFonts w:ascii="Arial" w:hAnsi="Arial" w:cs="Arial"/>
            <w:bCs/>
            <w:sz w:val="24"/>
            <w:szCs w:val="24"/>
            <w:lang w:val="fr-CA"/>
          </w:rPr>
          <w:t>vuesetvoix.com</w:t>
        </w:r>
      </w:hyperlink>
    </w:p>
    <w:p w:rsidR="00D54108" w:rsidRPr="00D54108" w:rsidRDefault="00D54108" w:rsidP="00C13A8C">
      <w:pPr>
        <w:pStyle w:val="NormalWeb"/>
        <w:contextualSpacing/>
        <w:jc w:val="both"/>
        <w:rPr>
          <w:rFonts w:ascii="Arial" w:hAnsi="Arial" w:cs="Arial"/>
          <w:bCs/>
          <w:sz w:val="24"/>
          <w:szCs w:val="24"/>
          <w:lang w:val="fr-CA"/>
        </w:rPr>
      </w:pPr>
    </w:p>
    <w:p w:rsidR="00C13A8C" w:rsidRPr="00D54108" w:rsidRDefault="00C13A8C" w:rsidP="00D54108">
      <w:pPr>
        <w:pStyle w:val="NormalWeb"/>
        <w:ind w:right="-142"/>
        <w:contextualSpacing/>
        <w:jc w:val="both"/>
        <w:rPr>
          <w:rFonts w:ascii="Arial" w:hAnsi="Arial" w:cs="Arial"/>
          <w:bCs/>
          <w:sz w:val="24"/>
          <w:szCs w:val="24"/>
          <w:lang w:val="fr-CA"/>
        </w:rPr>
      </w:pPr>
      <w:r w:rsidRPr="00D54108">
        <w:rPr>
          <w:rFonts w:ascii="Arial" w:hAnsi="Arial" w:cs="Arial"/>
          <w:bCs/>
          <w:sz w:val="24"/>
          <w:szCs w:val="24"/>
          <w:lang w:val="fr-CA"/>
        </w:rPr>
        <w:t xml:space="preserve">Bell  (13 ou 949) ; </w:t>
      </w:r>
      <w:proofErr w:type="spellStart"/>
      <w:r w:rsidRPr="00D54108">
        <w:rPr>
          <w:rFonts w:ascii="Arial" w:hAnsi="Arial" w:cs="Arial"/>
          <w:bCs/>
          <w:sz w:val="24"/>
          <w:szCs w:val="24"/>
          <w:lang w:val="fr-CA"/>
        </w:rPr>
        <w:t>Vidéotron</w:t>
      </w:r>
      <w:proofErr w:type="spellEnd"/>
      <w:r w:rsidRPr="00D54108">
        <w:rPr>
          <w:rFonts w:ascii="Arial" w:hAnsi="Arial" w:cs="Arial"/>
          <w:bCs/>
          <w:sz w:val="24"/>
          <w:szCs w:val="24"/>
          <w:lang w:val="fr-CA"/>
        </w:rPr>
        <w:t xml:space="preserve"> Illico (577) ; </w:t>
      </w:r>
      <w:proofErr w:type="spellStart"/>
      <w:r w:rsidRPr="00D54108">
        <w:rPr>
          <w:rFonts w:ascii="Arial" w:hAnsi="Arial" w:cs="Arial"/>
          <w:bCs/>
          <w:sz w:val="24"/>
          <w:szCs w:val="24"/>
          <w:lang w:val="fr-CA"/>
        </w:rPr>
        <w:t>Cablevision</w:t>
      </w:r>
      <w:proofErr w:type="spellEnd"/>
      <w:r w:rsidRPr="00D54108">
        <w:rPr>
          <w:rFonts w:ascii="Arial" w:hAnsi="Arial" w:cs="Arial"/>
          <w:bCs/>
          <w:sz w:val="24"/>
          <w:szCs w:val="24"/>
          <w:lang w:val="fr-CA"/>
        </w:rPr>
        <w:t xml:space="preserve"> (990) ; CCAP (455) ; </w:t>
      </w:r>
      <w:proofErr w:type="spellStart"/>
      <w:r w:rsidRPr="00D54108">
        <w:rPr>
          <w:rFonts w:ascii="Arial" w:hAnsi="Arial" w:cs="Arial"/>
          <w:bCs/>
          <w:sz w:val="24"/>
          <w:szCs w:val="24"/>
          <w:lang w:val="fr-CA"/>
        </w:rPr>
        <w:t>Cogeco</w:t>
      </w:r>
      <w:proofErr w:type="spellEnd"/>
      <w:r w:rsidRPr="00D54108">
        <w:rPr>
          <w:rFonts w:ascii="Arial" w:hAnsi="Arial" w:cs="Arial"/>
          <w:bCs/>
          <w:sz w:val="24"/>
          <w:szCs w:val="24"/>
          <w:lang w:val="fr-CA"/>
        </w:rPr>
        <w:t xml:space="preserve"> (955) ; De Courcelles (972) ; Lambton (972) ; Rogers (659) ; Shaw Direct (777) ; </w:t>
      </w:r>
      <w:proofErr w:type="spellStart"/>
      <w:r w:rsidRPr="00D54108">
        <w:rPr>
          <w:rFonts w:ascii="Arial" w:hAnsi="Arial" w:cs="Arial"/>
          <w:bCs/>
          <w:sz w:val="24"/>
          <w:szCs w:val="24"/>
          <w:lang w:val="fr-CA"/>
        </w:rPr>
        <w:t>Sogetel</w:t>
      </w:r>
      <w:proofErr w:type="spellEnd"/>
      <w:r w:rsidRPr="00D54108">
        <w:rPr>
          <w:rFonts w:ascii="Arial" w:hAnsi="Arial" w:cs="Arial"/>
          <w:bCs/>
          <w:sz w:val="24"/>
          <w:szCs w:val="24"/>
          <w:lang w:val="fr-CA"/>
        </w:rPr>
        <w:t xml:space="preserve"> (972) ; Télé-Int-Tel (855) ;</w:t>
      </w:r>
      <w:r w:rsidR="00D54108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proofErr w:type="spellStart"/>
      <w:r w:rsidRPr="00D54108">
        <w:rPr>
          <w:rFonts w:ascii="Arial" w:hAnsi="Arial" w:cs="Arial"/>
          <w:bCs/>
          <w:sz w:val="24"/>
          <w:szCs w:val="24"/>
          <w:lang w:val="fr-CA"/>
        </w:rPr>
        <w:t>Telus</w:t>
      </w:r>
      <w:proofErr w:type="spellEnd"/>
      <w:r w:rsidRPr="00D54108">
        <w:rPr>
          <w:rFonts w:ascii="Arial" w:hAnsi="Arial" w:cs="Arial"/>
          <w:bCs/>
          <w:sz w:val="24"/>
          <w:szCs w:val="24"/>
          <w:lang w:val="fr-CA"/>
        </w:rPr>
        <w:t xml:space="preserve"> (7797).</w:t>
      </w:r>
    </w:p>
    <w:p w:rsidR="00C13A8C" w:rsidRPr="00D54108" w:rsidRDefault="00C13A8C" w:rsidP="00C13A8C">
      <w:pPr>
        <w:pStyle w:val="NormalWeb"/>
        <w:ind w:right="-142"/>
        <w:contextualSpacing/>
        <w:jc w:val="center"/>
        <w:rPr>
          <w:rFonts w:ascii="Arial" w:hAnsi="Arial" w:cs="Arial"/>
          <w:bCs/>
          <w:sz w:val="24"/>
          <w:szCs w:val="24"/>
          <w:lang w:val="fr-CA"/>
        </w:rPr>
      </w:pPr>
      <w:r w:rsidRPr="00D54108">
        <w:rPr>
          <w:rFonts w:ascii="Arial" w:hAnsi="Arial" w:cs="Arial"/>
          <w:bCs/>
          <w:sz w:val="24"/>
          <w:szCs w:val="24"/>
          <w:lang w:val="fr-CA"/>
        </w:rPr>
        <w:t>________________________</w:t>
      </w:r>
    </w:p>
    <w:p w:rsidR="00C13A8C" w:rsidRPr="00D54108" w:rsidRDefault="00C13A8C" w:rsidP="00C13A8C">
      <w:pPr>
        <w:pStyle w:val="NormalWeb"/>
        <w:contextualSpacing/>
        <w:rPr>
          <w:rFonts w:ascii="Arial" w:hAnsi="Arial" w:cs="Arial"/>
          <w:b/>
          <w:sz w:val="24"/>
          <w:szCs w:val="24"/>
          <w:lang w:val="fr-CA"/>
        </w:rPr>
      </w:pPr>
    </w:p>
    <w:p w:rsidR="00D54108" w:rsidRPr="00D54108" w:rsidRDefault="00D54108" w:rsidP="00D5410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4108">
        <w:rPr>
          <w:rFonts w:ascii="Arial" w:hAnsi="Arial" w:cs="Arial"/>
          <w:sz w:val="24"/>
          <w:szCs w:val="24"/>
        </w:rPr>
        <w:t xml:space="preserve">Cet automne, </w:t>
      </w:r>
      <w:hyperlink r:id="rId9" w:history="1">
        <w:r w:rsidRPr="00D54108">
          <w:rPr>
            <w:rStyle w:val="Lienhypertexte"/>
            <w:rFonts w:ascii="Arial" w:hAnsi="Arial" w:cs="Arial"/>
            <w:sz w:val="24"/>
            <w:szCs w:val="24"/>
          </w:rPr>
          <w:t>Canal M, la radio de Vues et Voix</w:t>
        </w:r>
      </w:hyperlink>
      <w:r w:rsidRPr="00D54108">
        <w:rPr>
          <w:rFonts w:ascii="Arial" w:hAnsi="Arial" w:cs="Arial"/>
          <w:sz w:val="24"/>
          <w:szCs w:val="24"/>
        </w:rPr>
        <w:t xml:space="preserve">, sera plus que jamais la radio qui vous informe des enjeux et des ressources qui concernent les personnes en situation de handicap et leurs proches, une radio qui contribue à renseigner, sensibiliser et mobiliser pour une société plus inclusive. </w:t>
      </w:r>
    </w:p>
    <w:p w:rsidR="008F3D45" w:rsidRPr="00D54108" w:rsidRDefault="008F3D45" w:rsidP="008F3D45">
      <w:pPr>
        <w:pStyle w:val="NormalWeb"/>
        <w:ind w:right="-142"/>
        <w:contextualSpacing/>
        <w:jc w:val="both"/>
        <w:rPr>
          <w:rFonts w:ascii="Arial" w:hAnsi="Arial" w:cs="Arial"/>
          <w:bCs/>
          <w:sz w:val="24"/>
          <w:szCs w:val="24"/>
          <w:lang w:val="fr-CA"/>
        </w:rPr>
      </w:pPr>
      <w:r w:rsidRPr="0067106D">
        <w:rPr>
          <w:rFonts w:ascii="Arial" w:hAnsi="Arial" w:cs="Arial"/>
          <w:bCs/>
          <w:sz w:val="24"/>
          <w:szCs w:val="24"/>
          <w:lang w:val="fr-CA"/>
        </w:rPr>
        <w:t xml:space="preserve">Joignez-vous à la conversation sur la </w:t>
      </w:r>
      <w:hyperlink r:id="rId10" w:history="1">
        <w:r w:rsidRPr="0067106D">
          <w:rPr>
            <w:rStyle w:val="Lienhypertexte"/>
            <w:rFonts w:ascii="Arial" w:hAnsi="Arial" w:cs="Arial"/>
            <w:bCs/>
            <w:sz w:val="24"/>
            <w:szCs w:val="24"/>
            <w:lang w:val="fr-CA"/>
          </w:rPr>
          <w:t xml:space="preserve">page </w:t>
        </w:r>
        <w:proofErr w:type="spellStart"/>
        <w:r w:rsidRPr="0067106D">
          <w:rPr>
            <w:rStyle w:val="Lienhypertexte"/>
            <w:rFonts w:ascii="Arial" w:hAnsi="Arial" w:cs="Arial"/>
            <w:bCs/>
            <w:sz w:val="24"/>
            <w:szCs w:val="24"/>
            <w:lang w:val="fr-CA"/>
          </w:rPr>
          <w:t>Facebook</w:t>
        </w:r>
        <w:proofErr w:type="spellEnd"/>
      </w:hyperlink>
      <w:r w:rsidRPr="0067106D">
        <w:rPr>
          <w:rFonts w:ascii="Arial" w:hAnsi="Arial" w:cs="Arial"/>
          <w:bCs/>
          <w:sz w:val="24"/>
          <w:szCs w:val="24"/>
          <w:lang w:val="fr-CA"/>
        </w:rPr>
        <w:t xml:space="preserve"> ou le </w:t>
      </w:r>
      <w:hyperlink r:id="rId11" w:history="1">
        <w:r w:rsidRPr="0067106D">
          <w:rPr>
            <w:rStyle w:val="Lienhypertexte"/>
            <w:rFonts w:ascii="Arial" w:hAnsi="Arial" w:cs="Arial"/>
            <w:bCs/>
            <w:sz w:val="24"/>
            <w:szCs w:val="24"/>
            <w:lang w:val="fr-CA"/>
          </w:rPr>
          <w:t xml:space="preserve">compte </w:t>
        </w:r>
        <w:proofErr w:type="spellStart"/>
        <w:r w:rsidRPr="0067106D">
          <w:rPr>
            <w:rStyle w:val="Lienhypertexte"/>
            <w:rFonts w:ascii="Arial" w:hAnsi="Arial" w:cs="Arial"/>
            <w:bCs/>
            <w:sz w:val="24"/>
            <w:szCs w:val="24"/>
            <w:lang w:val="fr-CA"/>
          </w:rPr>
          <w:t>Twitter</w:t>
        </w:r>
        <w:proofErr w:type="spellEnd"/>
      </w:hyperlink>
      <w:r w:rsidRPr="0067106D">
        <w:rPr>
          <w:rFonts w:ascii="Arial" w:hAnsi="Arial" w:cs="Arial"/>
          <w:bCs/>
          <w:sz w:val="24"/>
          <w:szCs w:val="24"/>
          <w:lang w:val="fr-CA"/>
        </w:rPr>
        <w:t xml:space="preserve"> de Canal M.</w:t>
      </w:r>
    </w:p>
    <w:p w:rsidR="00C13A8C" w:rsidRPr="00D54108" w:rsidRDefault="00C13A8C" w:rsidP="00C13A8C">
      <w:pPr>
        <w:pStyle w:val="NormalWeb"/>
        <w:contextualSpacing/>
        <w:rPr>
          <w:rFonts w:ascii="Arial" w:hAnsi="Arial" w:cs="Arial"/>
          <w:b/>
          <w:sz w:val="24"/>
          <w:szCs w:val="24"/>
          <w:lang w:val="fr-CA"/>
        </w:rPr>
      </w:pPr>
    </w:p>
    <w:p w:rsidR="00C13A8C" w:rsidRPr="00D54108" w:rsidRDefault="00C13A8C" w:rsidP="00D54108">
      <w:pPr>
        <w:jc w:val="center"/>
        <w:rPr>
          <w:rFonts w:ascii="Arial" w:hAnsi="Arial" w:cs="Arial"/>
          <w:sz w:val="24"/>
          <w:szCs w:val="24"/>
        </w:rPr>
      </w:pPr>
      <w:r w:rsidRPr="00D54108">
        <w:rPr>
          <w:rFonts w:ascii="Arial" w:hAnsi="Arial" w:cs="Arial"/>
          <w:sz w:val="24"/>
          <w:szCs w:val="24"/>
        </w:rPr>
        <w:t>– 30 –</w:t>
      </w:r>
    </w:p>
    <w:p w:rsidR="00821643" w:rsidRPr="00D54108" w:rsidRDefault="00821643" w:rsidP="00C13A8C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</w:pPr>
    </w:p>
    <w:p w:rsidR="00C13A8C" w:rsidRPr="00D54108" w:rsidRDefault="00C13A8C" w:rsidP="00C13A8C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</w:pPr>
      <w:r w:rsidRPr="00D54108">
        <w:rPr>
          <w:rFonts w:ascii="Arial" w:hAnsi="Arial" w:cs="Arial"/>
          <w:sz w:val="24"/>
          <w:szCs w:val="24"/>
          <w:lang w:val="fr-CA"/>
        </w:rPr>
        <w:t>Renseignements :</w:t>
      </w:r>
    </w:p>
    <w:p w:rsidR="00C13A8C" w:rsidRPr="00D54108" w:rsidRDefault="00C13A8C" w:rsidP="00C13A8C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</w:pPr>
    </w:p>
    <w:p w:rsidR="00C13A8C" w:rsidRPr="00D54108" w:rsidRDefault="00C13A8C" w:rsidP="00C13A8C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  <w:sectPr w:rsidR="00C13A8C" w:rsidRPr="00D54108" w:rsidSect="00144C9D"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C13A8C" w:rsidRPr="00D54108" w:rsidRDefault="00C13A8C" w:rsidP="00C13A8C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</w:pPr>
      <w:r w:rsidRPr="00D54108">
        <w:rPr>
          <w:rFonts w:ascii="Arial" w:hAnsi="Arial" w:cs="Arial"/>
          <w:sz w:val="24"/>
          <w:szCs w:val="24"/>
          <w:lang w:val="fr-CA"/>
        </w:rPr>
        <w:lastRenderedPageBreak/>
        <w:t>Christiane Campagna, responsable des communications</w:t>
      </w:r>
    </w:p>
    <w:p w:rsidR="00C13A8C" w:rsidRPr="00D54108" w:rsidRDefault="00360D14" w:rsidP="00C13A8C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</w:pPr>
      <w:hyperlink r:id="rId12" w:history="1">
        <w:r w:rsidR="00C13A8C" w:rsidRPr="00D54108">
          <w:rPr>
            <w:rStyle w:val="Lienhypertexte"/>
            <w:rFonts w:ascii="Arial" w:hAnsi="Arial" w:cs="Arial"/>
            <w:sz w:val="24"/>
            <w:szCs w:val="24"/>
            <w:lang w:val="fr-CA"/>
          </w:rPr>
          <w:t>ccampagna@vuesetvoix.com</w:t>
        </w:r>
      </w:hyperlink>
    </w:p>
    <w:p w:rsidR="00C13A8C" w:rsidRPr="00D54108" w:rsidRDefault="00C13A8C" w:rsidP="00C13A8C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</w:pPr>
      <w:r w:rsidRPr="00D54108">
        <w:rPr>
          <w:rFonts w:ascii="Arial" w:hAnsi="Arial" w:cs="Arial"/>
          <w:sz w:val="24"/>
          <w:szCs w:val="24"/>
          <w:lang w:val="fr-CA"/>
        </w:rPr>
        <w:t>514 282-1999, poste 221</w:t>
      </w:r>
    </w:p>
    <w:p w:rsidR="00C13A8C" w:rsidRPr="00D54108" w:rsidRDefault="00C13A8C" w:rsidP="00C13A8C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</w:pPr>
      <w:r w:rsidRPr="00D54108">
        <w:rPr>
          <w:rFonts w:ascii="Arial" w:hAnsi="Arial" w:cs="Arial"/>
          <w:sz w:val="24"/>
          <w:szCs w:val="24"/>
          <w:lang w:val="fr-CA"/>
        </w:rPr>
        <w:t>1 800 361-0635, poste 221</w:t>
      </w:r>
    </w:p>
    <w:p w:rsidR="00C13A8C" w:rsidRPr="00D54108" w:rsidRDefault="00D54108" w:rsidP="00C13A8C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lastRenderedPageBreak/>
        <w:t>Marianne Paquette, animatrice à Canal M</w:t>
      </w:r>
    </w:p>
    <w:p w:rsidR="00C13A8C" w:rsidRPr="00D54108" w:rsidRDefault="00360D14" w:rsidP="00C13A8C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</w:pPr>
      <w:hyperlink r:id="rId13" w:history="1">
        <w:r w:rsidR="00D54108" w:rsidRPr="002A761F">
          <w:rPr>
            <w:rStyle w:val="Lienhypertexte"/>
            <w:rFonts w:ascii="Arial" w:hAnsi="Arial" w:cs="Arial"/>
            <w:sz w:val="24"/>
            <w:szCs w:val="24"/>
            <w:lang w:val="fr-CA"/>
          </w:rPr>
          <w:t>mpaquette@vuesetvoix.com</w:t>
        </w:r>
      </w:hyperlink>
    </w:p>
    <w:p w:rsidR="00C13A8C" w:rsidRPr="00D54108" w:rsidRDefault="00D54108" w:rsidP="00C13A8C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514 282-1999, poste 21</w:t>
      </w:r>
      <w:r w:rsidR="00C13A8C" w:rsidRPr="00D54108">
        <w:rPr>
          <w:rFonts w:ascii="Arial" w:hAnsi="Arial" w:cs="Arial"/>
          <w:sz w:val="24"/>
          <w:szCs w:val="24"/>
          <w:lang w:val="fr-CA"/>
        </w:rPr>
        <w:t>8</w:t>
      </w:r>
    </w:p>
    <w:p w:rsidR="00C13A8C" w:rsidRPr="00D54108" w:rsidRDefault="00D54108" w:rsidP="00C13A8C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  <w:sectPr w:rsidR="00C13A8C" w:rsidRPr="00D54108" w:rsidSect="00722911">
          <w:type w:val="continuous"/>
          <w:pgSz w:w="12240" w:h="15840"/>
          <w:pgMar w:top="1440" w:right="1080" w:bottom="1440" w:left="1080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  <w:lang w:val="fr-CA"/>
        </w:rPr>
        <w:t>1 800 361-0635, poste 21</w:t>
      </w:r>
      <w:r w:rsidR="00C13A8C" w:rsidRPr="00D54108">
        <w:rPr>
          <w:rFonts w:ascii="Arial" w:hAnsi="Arial" w:cs="Arial"/>
          <w:sz w:val="24"/>
          <w:szCs w:val="24"/>
          <w:lang w:val="fr-CA"/>
        </w:rPr>
        <w:t>8</w:t>
      </w:r>
    </w:p>
    <w:p w:rsidR="00C13A8C" w:rsidRPr="00D54108" w:rsidRDefault="00C13A8C" w:rsidP="00C13A8C">
      <w:pPr>
        <w:pStyle w:val="NormalWeb"/>
        <w:shd w:val="clear" w:color="auto" w:fill="FFFFFF"/>
        <w:contextualSpacing/>
        <w:rPr>
          <w:rFonts w:ascii="Arial" w:hAnsi="Arial" w:cs="Arial"/>
          <w:sz w:val="24"/>
          <w:szCs w:val="24"/>
          <w:lang w:val="fr-CA"/>
        </w:rPr>
      </w:pPr>
    </w:p>
    <w:p w:rsidR="00F93053" w:rsidRPr="00D54108" w:rsidRDefault="008F3D45">
      <w:pPr>
        <w:rPr>
          <w:rFonts w:ascii="Arial" w:hAnsi="Arial" w:cs="Arial"/>
          <w:sz w:val="24"/>
          <w:szCs w:val="24"/>
        </w:rPr>
      </w:pPr>
    </w:p>
    <w:sectPr w:rsidR="00F93053" w:rsidRPr="00D54108" w:rsidSect="0072291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A8C"/>
    <w:rsid w:val="000943FF"/>
    <w:rsid w:val="000B3ECB"/>
    <w:rsid w:val="00111007"/>
    <w:rsid w:val="00311462"/>
    <w:rsid w:val="00360D14"/>
    <w:rsid w:val="00574F11"/>
    <w:rsid w:val="00596529"/>
    <w:rsid w:val="005A0D87"/>
    <w:rsid w:val="00606349"/>
    <w:rsid w:val="00621068"/>
    <w:rsid w:val="00624C4C"/>
    <w:rsid w:val="00821643"/>
    <w:rsid w:val="0085083B"/>
    <w:rsid w:val="008F3D45"/>
    <w:rsid w:val="009B61C5"/>
    <w:rsid w:val="00AE7A8A"/>
    <w:rsid w:val="00B1378D"/>
    <w:rsid w:val="00B27D16"/>
    <w:rsid w:val="00BA7E27"/>
    <w:rsid w:val="00BD0FFF"/>
    <w:rsid w:val="00BF6FE2"/>
    <w:rsid w:val="00C13A8C"/>
    <w:rsid w:val="00C7183C"/>
    <w:rsid w:val="00D54108"/>
    <w:rsid w:val="00D74221"/>
    <w:rsid w:val="00DE7FF5"/>
    <w:rsid w:val="00E04C1D"/>
    <w:rsid w:val="00E124DC"/>
    <w:rsid w:val="00E41C14"/>
    <w:rsid w:val="00E97314"/>
    <w:rsid w:val="00EE412C"/>
    <w:rsid w:val="00F60AE4"/>
    <w:rsid w:val="00F6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3A8C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/>
    </w:rPr>
  </w:style>
  <w:style w:type="character" w:styleId="Lienhypertexte">
    <w:name w:val="Hyperlink"/>
    <w:uiPriority w:val="99"/>
    <w:unhideWhenUsed/>
    <w:rsid w:val="00C13A8C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C13A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13A8C"/>
    <w:rPr>
      <w:rFonts w:ascii="Consolas" w:hAnsi="Consolas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esetvoix.com" TargetMode="External"/><Relationship Id="rId13" Type="http://schemas.openxmlformats.org/officeDocument/2006/relationships/hyperlink" Target="mailto:mpaquette@vuesetvoi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nalm.vuesetvoix.com/" TargetMode="External"/><Relationship Id="rId12" Type="http://schemas.openxmlformats.org/officeDocument/2006/relationships/hyperlink" Target="mailto:ccampagna@vuesetvoi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etef.com/" TargetMode="External"/><Relationship Id="rId11" Type="http://schemas.openxmlformats.org/officeDocument/2006/relationships/hyperlink" Target="https://twitter.com/canal_m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analmvuesetvoix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vuesetvoix.com/qui-sommes-nou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Christiane</cp:lastModifiedBy>
  <cp:revision>12</cp:revision>
  <dcterms:created xsi:type="dcterms:W3CDTF">2016-08-24T14:12:00Z</dcterms:created>
  <dcterms:modified xsi:type="dcterms:W3CDTF">2016-08-29T19:24:00Z</dcterms:modified>
</cp:coreProperties>
</file>